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04"/>
      </w:tblGrid>
      <w:tr w:rsidR="00D26D76" w:rsidRPr="00D26D76" w:rsidTr="0010337D">
        <w:tc>
          <w:tcPr>
            <w:tcW w:w="9104" w:type="dxa"/>
            <w:hideMark/>
          </w:tcPr>
          <w:tbl>
            <w:tblPr>
              <w:tblW w:w="8789" w:type="dxa"/>
              <w:tblLook w:val="01E0" w:firstRow="1" w:lastRow="1" w:firstColumn="1" w:lastColumn="1" w:noHBand="0" w:noVBand="0"/>
            </w:tblPr>
            <w:tblGrid>
              <w:gridCol w:w="2931"/>
              <w:gridCol w:w="2931"/>
              <w:gridCol w:w="2927"/>
            </w:tblGrid>
            <w:tr w:rsidR="00D26D76" w:rsidRPr="005958B5" w:rsidTr="0010337D">
              <w:trPr>
                <w:trHeight w:val="317"/>
              </w:trPr>
              <w:tc>
                <w:tcPr>
                  <w:tcW w:w="2931" w:type="dxa"/>
                  <w:tcBorders>
                    <w:top w:val="nil"/>
                    <w:left w:val="nil"/>
                    <w:bottom w:val="single" w:sz="4" w:space="0" w:color="660066"/>
                    <w:right w:val="nil"/>
                  </w:tcBorders>
                  <w:vAlign w:val="center"/>
                  <w:hideMark/>
                </w:tcPr>
                <w:p w:rsidR="00D26D76" w:rsidRPr="005958B5" w:rsidRDefault="00D26D76" w:rsidP="0010337D">
                  <w:pPr>
                    <w:tabs>
                      <w:tab w:val="left" w:pos="567"/>
                      <w:tab w:val="center" w:pos="994"/>
                      <w:tab w:val="center" w:pos="3543"/>
                      <w:tab w:val="right" w:pos="6520"/>
                    </w:tabs>
                    <w:spacing w:after="0" w:line="240" w:lineRule="exact"/>
                    <w:jc w:val="both"/>
                    <w:rPr>
                      <w:rFonts w:ascii="Times New Roman" w:eastAsia="Times New Roman" w:hAnsi="Times New Roman" w:cs="Times New Roman"/>
                      <w:sz w:val="24"/>
                      <w:szCs w:val="24"/>
                      <w:lang w:eastAsia="tr-TR"/>
                    </w:rPr>
                  </w:pPr>
                  <w:r w:rsidRPr="005958B5">
                    <w:rPr>
                      <w:rFonts w:ascii="Arial" w:eastAsia="Times New Roman" w:hAnsi="Arial" w:cs="Arial"/>
                      <w:sz w:val="16"/>
                      <w:szCs w:val="16"/>
                      <w:lang w:eastAsia="tr-TR"/>
                    </w:rPr>
                    <w:t>23 Kasım 2019 CUMARTESİ</w:t>
                  </w:r>
                </w:p>
              </w:tc>
              <w:tc>
                <w:tcPr>
                  <w:tcW w:w="2931" w:type="dxa"/>
                  <w:tcBorders>
                    <w:top w:val="nil"/>
                    <w:left w:val="nil"/>
                    <w:bottom w:val="single" w:sz="4" w:space="0" w:color="660066"/>
                    <w:right w:val="nil"/>
                  </w:tcBorders>
                  <w:vAlign w:val="center"/>
                  <w:hideMark/>
                </w:tcPr>
                <w:p w:rsidR="00D26D76" w:rsidRPr="005958B5" w:rsidRDefault="00D26D76" w:rsidP="0010337D">
                  <w:pPr>
                    <w:tabs>
                      <w:tab w:val="left" w:pos="567"/>
                      <w:tab w:val="center" w:pos="994"/>
                      <w:tab w:val="center" w:pos="3543"/>
                      <w:tab w:val="right" w:pos="6520"/>
                    </w:tabs>
                    <w:spacing w:after="0" w:line="240" w:lineRule="exact"/>
                    <w:jc w:val="both"/>
                    <w:rPr>
                      <w:rFonts w:ascii="Times New Roman" w:eastAsia="Times New Roman" w:hAnsi="Times New Roman" w:cs="Times New Roman"/>
                      <w:sz w:val="24"/>
                      <w:szCs w:val="24"/>
                      <w:lang w:eastAsia="tr-TR"/>
                    </w:rPr>
                  </w:pPr>
                  <w:r w:rsidRPr="005958B5">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26D76" w:rsidRPr="005958B5" w:rsidRDefault="00D26D76" w:rsidP="0010337D">
                  <w:pPr>
                    <w:spacing w:after="0" w:line="240" w:lineRule="auto"/>
                    <w:jc w:val="both"/>
                    <w:rPr>
                      <w:rFonts w:ascii="Times New Roman" w:eastAsia="Times New Roman" w:hAnsi="Times New Roman" w:cs="Times New Roman"/>
                      <w:sz w:val="24"/>
                      <w:szCs w:val="24"/>
                      <w:lang w:eastAsia="tr-TR"/>
                    </w:rPr>
                  </w:pPr>
                  <w:proofErr w:type="gramStart"/>
                  <w:r w:rsidRPr="005958B5">
                    <w:rPr>
                      <w:rFonts w:ascii="Arial" w:eastAsia="Times New Roman" w:hAnsi="Arial" w:cs="Arial"/>
                      <w:sz w:val="16"/>
                      <w:szCs w:val="16"/>
                      <w:lang w:eastAsia="tr-TR"/>
                    </w:rPr>
                    <w:t>Sayı : 30957</w:t>
                  </w:r>
                  <w:proofErr w:type="gramEnd"/>
                </w:p>
              </w:tc>
            </w:tr>
            <w:tr w:rsidR="00D26D76" w:rsidRPr="005958B5" w:rsidTr="0010337D">
              <w:trPr>
                <w:trHeight w:val="480"/>
              </w:trPr>
              <w:tc>
                <w:tcPr>
                  <w:tcW w:w="8789" w:type="dxa"/>
                  <w:gridSpan w:val="3"/>
                  <w:vAlign w:val="center"/>
                  <w:hideMark/>
                </w:tcPr>
                <w:p w:rsidR="00D26D76" w:rsidRPr="005958B5" w:rsidRDefault="00D26D76" w:rsidP="0010337D">
                  <w:pPr>
                    <w:spacing w:after="0" w:line="240" w:lineRule="auto"/>
                    <w:jc w:val="both"/>
                    <w:rPr>
                      <w:rFonts w:ascii="Times New Roman" w:eastAsia="Times New Roman" w:hAnsi="Times New Roman" w:cs="Times New Roman"/>
                      <w:sz w:val="24"/>
                      <w:szCs w:val="24"/>
                      <w:lang w:eastAsia="tr-TR"/>
                    </w:rPr>
                  </w:pPr>
                  <w:r w:rsidRPr="005958B5">
                    <w:rPr>
                      <w:rFonts w:ascii="Arial" w:eastAsia="Times New Roman" w:hAnsi="Arial" w:cs="Arial"/>
                      <w:b/>
                      <w:color w:val="000080"/>
                      <w:sz w:val="18"/>
                      <w:szCs w:val="18"/>
                      <w:lang w:eastAsia="tr-TR"/>
                    </w:rPr>
                    <w:t>TEBLİĞ</w:t>
                  </w:r>
                </w:p>
              </w:tc>
            </w:tr>
            <w:tr w:rsidR="00D26D76" w:rsidRPr="00D26D76" w:rsidTr="0010337D">
              <w:trPr>
                <w:trHeight w:val="480"/>
              </w:trPr>
              <w:tc>
                <w:tcPr>
                  <w:tcW w:w="8789" w:type="dxa"/>
                  <w:gridSpan w:val="3"/>
                  <w:vAlign w:val="center"/>
                  <w:hideMark/>
                </w:tcPr>
                <w:p w:rsidR="00D26D76" w:rsidRPr="005958B5" w:rsidRDefault="00D26D76" w:rsidP="005958B5">
                  <w:pPr>
                    <w:spacing w:after="0" w:line="240" w:lineRule="exact"/>
                    <w:jc w:val="center"/>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TARIMSAL YAYIM VE DANIŞMANLIK HİZMETLERİNE DESTEKLEME</w:t>
                  </w:r>
                  <w:r w:rsidR="00D72617" w:rsidRPr="005958B5">
                    <w:rPr>
                      <w:rFonts w:ascii="Times New Roman" w:eastAsia="Times New Roman" w:hAnsi="Times New Roman" w:cs="Times New Roman"/>
                      <w:sz w:val="18"/>
                      <w:szCs w:val="18"/>
                      <w:lang w:eastAsia="tr-TR"/>
                    </w:rPr>
                    <w:t xml:space="preserve"> </w:t>
                  </w:r>
                  <w:r w:rsidRPr="005958B5">
                    <w:rPr>
                      <w:rFonts w:ascii="Times New Roman" w:eastAsia="Times New Roman" w:hAnsi="Times New Roman" w:cs="Times New Roman"/>
                      <w:sz w:val="18"/>
                      <w:szCs w:val="18"/>
                      <w:lang w:eastAsia="tr-TR"/>
                    </w:rPr>
                    <w:t xml:space="preserve">ÖDEMESİ YAPILMASI </w:t>
                  </w:r>
                  <w:r w:rsidR="00D72617" w:rsidRPr="005958B5">
                    <w:rPr>
                      <w:rFonts w:ascii="Times New Roman" w:eastAsia="Times New Roman" w:hAnsi="Times New Roman" w:cs="Times New Roman"/>
                      <w:sz w:val="18"/>
                      <w:szCs w:val="18"/>
                      <w:lang w:eastAsia="tr-TR"/>
                    </w:rPr>
                    <w:t>H</w:t>
                  </w:r>
                  <w:r w:rsidRPr="005958B5">
                    <w:rPr>
                      <w:rFonts w:ascii="Times New Roman" w:eastAsia="Times New Roman" w:hAnsi="Times New Roman" w:cs="Times New Roman"/>
                      <w:sz w:val="18"/>
                      <w:szCs w:val="18"/>
                      <w:lang w:eastAsia="tr-TR"/>
                    </w:rPr>
                    <w:t>AKKINDA TEBLİĞ</w:t>
                  </w:r>
                  <w:r w:rsidR="00D72617" w:rsidRPr="005958B5">
                    <w:rPr>
                      <w:rFonts w:ascii="Times New Roman" w:eastAsia="Times New Roman" w:hAnsi="Times New Roman" w:cs="Times New Roman"/>
                      <w:sz w:val="18"/>
                      <w:szCs w:val="18"/>
                      <w:lang w:eastAsia="tr-TR"/>
                    </w:rPr>
                    <w:t xml:space="preserve"> </w:t>
                  </w:r>
                  <w:r w:rsidRPr="005958B5">
                    <w:rPr>
                      <w:rFonts w:ascii="Times New Roman" w:eastAsia="Times New Roman" w:hAnsi="Times New Roman" w:cs="Times New Roman"/>
                      <w:sz w:val="18"/>
                      <w:szCs w:val="18"/>
                      <w:lang w:eastAsia="tr-TR"/>
                    </w:rPr>
                    <w:t>(TEBLİĞ NO: 2019/49)</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w:t>
                  </w:r>
                </w:p>
                <w:p w:rsidR="00D26D76" w:rsidRPr="005958B5" w:rsidRDefault="00D26D76" w:rsidP="005958B5">
                  <w:pPr>
                    <w:spacing w:after="0" w:line="240" w:lineRule="exact"/>
                    <w:jc w:val="center"/>
                    <w:rPr>
                      <w:rFonts w:ascii="Times New Roman" w:eastAsia="Times New Roman" w:hAnsi="Times New Roman" w:cs="Times New Roman"/>
                      <w:b/>
                      <w:sz w:val="24"/>
                      <w:szCs w:val="24"/>
                      <w:lang w:eastAsia="tr-TR"/>
                    </w:rPr>
                  </w:pPr>
                  <w:r w:rsidRPr="005958B5">
                    <w:rPr>
                      <w:rFonts w:ascii="Times New Roman" w:eastAsia="Times New Roman" w:hAnsi="Times New Roman" w:cs="Times New Roman"/>
                      <w:b/>
                      <w:sz w:val="18"/>
                      <w:szCs w:val="18"/>
                      <w:lang w:eastAsia="tr-TR"/>
                    </w:rPr>
                    <w:t>BİRİNCİ BÖLÜM</w:t>
                  </w:r>
                  <w:bookmarkStart w:id="0" w:name="_GoBack"/>
                  <w:bookmarkEnd w:id="0"/>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Amaç, Kapsam, Dayanak ve Tanımlar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Amaç</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 –</w:t>
                  </w:r>
                  <w:r w:rsidRPr="005958B5">
                    <w:rPr>
                      <w:rFonts w:ascii="Times New Roman" w:eastAsia="Times New Roman" w:hAnsi="Times New Roman" w:cs="Times New Roman"/>
                      <w:sz w:val="18"/>
                      <w:szCs w:val="18"/>
                      <w:lang w:eastAsia="tr-TR"/>
                    </w:rPr>
                    <w:t xml:space="preserve"> (1) Bu Tebliğ, tarımsal yayım ve danışmanlık sisteminin çoğulcu, etkin ve verimli bir yapıya kavuşmasını sağlamak üzere tarımsal işletmelere tarımsal danışmanlık hizmeti sunan kişi ve kuruluşların desteklenmesi amacıyla hazırlanmıştır.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Kapsam</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2 –</w:t>
                  </w:r>
                  <w:r w:rsidRPr="005958B5">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5958B5">
                    <w:rPr>
                      <w:rFonts w:ascii="Times New Roman" w:eastAsia="Times New Roman" w:hAnsi="Times New Roman" w:cs="Times New Roman"/>
                      <w:sz w:val="18"/>
                      <w:szCs w:val="18"/>
                      <w:lang w:eastAsia="tr-TR"/>
                    </w:rPr>
                    <w:t>kriterleri</w:t>
                  </w:r>
                  <w:proofErr w:type="gramEnd"/>
                  <w:r w:rsidRPr="005958B5">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Dayanak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3 –</w:t>
                  </w:r>
                  <w:r w:rsidRPr="005958B5">
                    <w:rPr>
                      <w:rFonts w:ascii="Times New Roman" w:eastAsia="Times New Roman" w:hAnsi="Times New Roman" w:cs="Times New Roman"/>
                      <w:sz w:val="18"/>
                      <w:szCs w:val="18"/>
                      <w:lang w:eastAsia="tr-TR"/>
                    </w:rPr>
                    <w:t xml:space="preserve"> (1) Bu Tebliğ, </w:t>
                  </w:r>
                  <w:proofErr w:type="gramStart"/>
                  <w:r w:rsidRPr="005958B5">
                    <w:rPr>
                      <w:rFonts w:ascii="Times New Roman" w:eastAsia="Times New Roman" w:hAnsi="Times New Roman" w:cs="Times New Roman"/>
                      <w:sz w:val="18"/>
                      <w:szCs w:val="18"/>
                      <w:lang w:eastAsia="tr-TR"/>
                    </w:rPr>
                    <w:t>18/4/2006</w:t>
                  </w:r>
                  <w:proofErr w:type="gramEnd"/>
                  <w:r w:rsidRPr="005958B5">
                    <w:rPr>
                      <w:rFonts w:ascii="Times New Roman" w:eastAsia="Times New Roman" w:hAnsi="Times New Roman" w:cs="Times New Roman"/>
                      <w:sz w:val="18"/>
                      <w:szCs w:val="18"/>
                      <w:lang w:eastAsia="tr-TR"/>
                    </w:rPr>
                    <w:t xml:space="preserve"> tarihli ve 5488 sayılı Tarım Kanununun 9 uncu ve 23 üncü maddeleri, 23/10/2019 tarihli ve 1691 sayılı 2019 Yılında Yapılacak Tarımsal Desteklemelere İlişkin Cumhurbaşkanı Kararı ile 8/9/2006 tarihli ve 26283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Tanımlar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4 –</w:t>
                  </w:r>
                  <w:r w:rsidRPr="005958B5">
                    <w:rPr>
                      <w:rFonts w:ascii="Times New Roman" w:eastAsia="Times New Roman" w:hAnsi="Times New Roman" w:cs="Times New Roman"/>
                      <w:sz w:val="18"/>
                      <w:szCs w:val="18"/>
                      <w:lang w:eastAsia="tr-TR"/>
                    </w:rPr>
                    <w:t xml:space="preserve"> (1) Bu Tebliğde geçen;</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a) AKS belgesi: İl/ilçe müdürlüğü onaylı </w:t>
                  </w:r>
                  <w:proofErr w:type="spellStart"/>
                  <w:r w:rsidRPr="005958B5">
                    <w:rPr>
                      <w:rFonts w:ascii="Times New Roman" w:eastAsia="Times New Roman" w:hAnsi="Times New Roman" w:cs="Times New Roman"/>
                      <w:sz w:val="18"/>
                      <w:szCs w:val="18"/>
                      <w:lang w:eastAsia="tr-TR"/>
                    </w:rPr>
                    <w:t>AKS’den</w:t>
                  </w:r>
                  <w:proofErr w:type="spellEnd"/>
                  <w:r w:rsidRPr="005958B5">
                    <w:rPr>
                      <w:rFonts w:ascii="Times New Roman" w:eastAsia="Times New Roman" w:hAnsi="Times New Roman" w:cs="Times New Roman"/>
                      <w:sz w:val="18"/>
                      <w:szCs w:val="18"/>
                      <w:lang w:eastAsia="tr-TR"/>
                    </w:rPr>
                    <w:t xml:space="preserve"> alınan belgeyi,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Bakanlık: Tarım ve Orman Bakanlığını,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Banka: T.C. Ziraat Bankası A.Ş. Genel Müdürlüğünü,</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Banka şubesi: T.C. Ziraat Bankası A.Ş. Şube Müdürlüklerini,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Başkanlık: Eğitim ve Yayın Dairesi Başkanlığını,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Bilgi sistemi (TYDBİS): Tarımsal Yayım ve Danışmanlık Bilgi Sistemini,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ğ) Çiftçi kayıt sistemi (ÇKS): </w:t>
                  </w:r>
                  <w:proofErr w:type="gramStart"/>
                  <w:r w:rsidRPr="005958B5">
                    <w:rPr>
                      <w:rFonts w:ascii="Times New Roman" w:eastAsia="Times New Roman" w:hAnsi="Times New Roman" w:cs="Times New Roman"/>
                      <w:sz w:val="18"/>
                      <w:szCs w:val="18"/>
                      <w:lang w:eastAsia="tr-TR"/>
                    </w:rPr>
                    <w:t>27/5/2014</w:t>
                  </w:r>
                  <w:proofErr w:type="gramEnd"/>
                  <w:r w:rsidRPr="005958B5">
                    <w:rPr>
                      <w:rFonts w:ascii="Times New Roman" w:eastAsia="Times New Roman" w:hAnsi="Times New Roman" w:cs="Times New Roman"/>
                      <w:sz w:val="18"/>
                      <w:szCs w:val="18"/>
                      <w:lang w:eastAsia="tr-TR"/>
                    </w:rPr>
                    <w:t xml:space="preserve"> tarihli ve 29012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h) ÇKS belgesi: Tarımsal işletmelerin 2019 veya 2020 yılı üretim sezonu bilgilerini içeren, il/ilçe müdürlüğü onaylı </w:t>
                  </w:r>
                  <w:proofErr w:type="spellStart"/>
                  <w:r w:rsidRPr="005958B5">
                    <w:rPr>
                      <w:rFonts w:ascii="Times New Roman" w:eastAsia="Times New Roman" w:hAnsi="Times New Roman" w:cs="Times New Roman"/>
                      <w:sz w:val="18"/>
                      <w:szCs w:val="18"/>
                      <w:lang w:eastAsia="tr-TR"/>
                    </w:rPr>
                    <w:t>ÇKS’den</w:t>
                  </w:r>
                  <w:proofErr w:type="spellEnd"/>
                  <w:r w:rsidRPr="005958B5">
                    <w:rPr>
                      <w:rFonts w:ascii="Times New Roman" w:eastAsia="Times New Roman" w:hAnsi="Times New Roman" w:cs="Times New Roman"/>
                      <w:sz w:val="18"/>
                      <w:szCs w:val="18"/>
                      <w:lang w:eastAsia="tr-TR"/>
                    </w:rPr>
                    <w:t xml:space="preserve"> alınan belgeyi,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ı) Hayvan kayıt sistemi: </w:t>
                  </w:r>
                  <w:proofErr w:type="gramStart"/>
                  <w:r w:rsidRPr="005958B5">
                    <w:rPr>
                      <w:rFonts w:ascii="Times New Roman" w:eastAsia="Times New Roman" w:hAnsi="Times New Roman" w:cs="Times New Roman"/>
                      <w:sz w:val="18"/>
                      <w:szCs w:val="18"/>
                      <w:lang w:eastAsia="tr-TR"/>
                    </w:rPr>
                    <w:t>2/12/2011</w:t>
                  </w:r>
                  <w:proofErr w:type="gramEnd"/>
                  <w:r w:rsidRPr="005958B5">
                    <w:rPr>
                      <w:rFonts w:ascii="Times New Roman" w:eastAsia="Times New Roman" w:hAnsi="Times New Roman" w:cs="Times New Roman"/>
                      <w:sz w:val="18"/>
                      <w:szCs w:val="18"/>
                      <w:lang w:eastAsia="tr-TR"/>
                    </w:rPr>
                    <w:t xml:space="preserve"> tarihli ve 28130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Sığır Cinsi Hayvanların Tanımlanması, Tescili ve İzlenmesi Yönetmeliği ile oluşturulan ve işletmelerin, yetiştiricilerin ve sığır cinsi hayvanların kimlik bilgilerinin kayıt altına alındığı TÜRKVET veri tabanını,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i) İl/ilçe müdürlüğü: Bakanlık il/ilçe müdürlüklerini,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k) Koyun-keçi kayıt sistemi: </w:t>
                  </w:r>
                  <w:proofErr w:type="gramStart"/>
                  <w:r w:rsidRPr="005958B5">
                    <w:rPr>
                      <w:rFonts w:ascii="Times New Roman" w:eastAsia="Times New Roman" w:hAnsi="Times New Roman" w:cs="Times New Roman"/>
                      <w:sz w:val="18"/>
                      <w:szCs w:val="18"/>
                      <w:lang w:eastAsia="tr-TR"/>
                    </w:rPr>
                    <w:t>2/12/2011</w:t>
                  </w:r>
                  <w:proofErr w:type="gramEnd"/>
                  <w:r w:rsidRPr="005958B5">
                    <w:rPr>
                      <w:rFonts w:ascii="Times New Roman" w:eastAsia="Times New Roman" w:hAnsi="Times New Roman" w:cs="Times New Roman"/>
                      <w:sz w:val="18"/>
                      <w:szCs w:val="18"/>
                      <w:lang w:eastAsia="tr-TR"/>
                    </w:rPr>
                    <w:t xml:space="preserve"> tarihli ve 28130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Koyun ve Keçi Türü Hayvanların Tanımlanması, Tescili ve İzlenmesi Yönetmeliğine göre oluşturulan kayıt sistemini,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l) Kuruluş: TYDD kapsamına alınan ziraat odası ve üretici örgütlerini,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o) Pasaport: Hayvanlar kulak küpesi ile tanımlanıp veri tabanına işlendikten sonra hayvan hakkında gerekli bilgileri içeren ve bilgisayardan il ve ilçe müdürlüğü tarafından çıktısı alınarak hayvan sahibine verilen belge veya listeyi,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ö) Serbest tarım danışmanı: Kendi nam ve hesabına çalışmak suretiyle tarımsal işletmelere, tarımsal danışmanlık hizmeti sunan ve Yönetmelikte belirtilen hükümlere göre sertifikalandırılan ve Uygulama Esaslarına göre yetkilendirilen kişileri,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lastRenderedPageBreak/>
                    <w:t>p) Sertifika: Yönetmelik hükümlerine göre kişilere verilen Tarım Danışmanı Sertifikasını,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r) SGK: Sosyal Güvenlik Kurumunu,</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s) Sivil toplum örgütleri: Tarımsal alanda faaliyet gösteren kooperatif ve birlikleri,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ş)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t) Su ürünleri yetiştiricilik belgesi: Su ürünleri üretim faaliyetinde bulunan yetiştiricilere Bakanlık Balıkçılık ve Su Ürünleri Genel Müdürlüğü tarafından verilen belgeyi,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u) Tarım danışmanı: Sivil toplum örgütlerinde, ziraat odalarında istihdam edilen ve Yönetmelikte belirtilen hükümlere göre sertifikalandırılmış kişileri,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ü)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v)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y) Tarımsal yayım ve danışmanlık desteği (TYDD): Tarımsal danışmanlık hizmeti sunan kişi ve kuruluşlara, sunduğu tarımsal danışmanlık hizmeti için ödenen desteği,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z) Uygulama Esasları: Tarımsal Yayım ve Danışmanlık Hizmetleri Uygulama Esaslarını,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aa</w:t>
                  </w:r>
                  <w:proofErr w:type="spellEnd"/>
                  <w:r w:rsidRPr="005958B5">
                    <w:rPr>
                      <w:rFonts w:ascii="Times New Roman" w:eastAsia="Times New Roman" w:hAnsi="Times New Roman" w:cs="Times New Roman"/>
                      <w:sz w:val="18"/>
                      <w:szCs w:val="18"/>
                      <w:lang w:eastAsia="tr-TR"/>
                    </w:rPr>
                    <w:t xml:space="preserve">) Ücret hesap pusulası: </w:t>
                  </w:r>
                  <w:proofErr w:type="gramStart"/>
                  <w:r w:rsidRPr="005958B5">
                    <w:rPr>
                      <w:rFonts w:ascii="Times New Roman" w:eastAsia="Times New Roman" w:hAnsi="Times New Roman" w:cs="Times New Roman"/>
                      <w:sz w:val="18"/>
                      <w:szCs w:val="18"/>
                      <w:lang w:eastAsia="tr-TR"/>
                    </w:rPr>
                    <w:t>22/5/2003</w:t>
                  </w:r>
                  <w:proofErr w:type="gramEnd"/>
                  <w:r w:rsidRPr="005958B5">
                    <w:rPr>
                      <w:rFonts w:ascii="Times New Roman" w:eastAsia="Times New Roman" w:hAnsi="Times New Roman" w:cs="Times New Roman"/>
                      <w:sz w:val="18"/>
                      <w:szCs w:val="18"/>
                      <w:lang w:eastAsia="tr-TR"/>
                    </w:rPr>
                    <w:t xml:space="preserve"> tarihli ve 4857 sayılı İş Kanununun 37 </w:t>
                  </w:r>
                  <w:proofErr w:type="spellStart"/>
                  <w:r w:rsidRPr="005958B5">
                    <w:rPr>
                      <w:rFonts w:ascii="Times New Roman" w:eastAsia="Times New Roman" w:hAnsi="Times New Roman" w:cs="Times New Roman"/>
                      <w:sz w:val="18"/>
                      <w:szCs w:val="18"/>
                      <w:lang w:eastAsia="tr-TR"/>
                    </w:rPr>
                    <w:t>nci</w:t>
                  </w:r>
                  <w:proofErr w:type="spellEnd"/>
                  <w:r w:rsidRPr="005958B5">
                    <w:rPr>
                      <w:rFonts w:ascii="Times New Roman" w:eastAsia="Times New Roman" w:hAnsi="Times New Roman" w:cs="Times New Roman"/>
                      <w:sz w:val="18"/>
                      <w:szCs w:val="18"/>
                      <w:lang w:eastAsia="tr-TR"/>
                    </w:rPr>
                    <w:t xml:space="preserve"> maddesi kapsamında düzenlenen pusulayı,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bb</w:t>
                  </w:r>
                  <w:proofErr w:type="spellEnd"/>
                  <w:r w:rsidRPr="005958B5">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cc) Yerleşim yeri adresi: </w:t>
                  </w:r>
                  <w:proofErr w:type="gramStart"/>
                  <w:r w:rsidRPr="005958B5">
                    <w:rPr>
                      <w:rFonts w:ascii="Times New Roman" w:eastAsia="Times New Roman" w:hAnsi="Times New Roman" w:cs="Times New Roman"/>
                      <w:sz w:val="18"/>
                      <w:szCs w:val="18"/>
                      <w:lang w:eastAsia="tr-TR"/>
                    </w:rPr>
                    <w:t>23/11/2006</w:t>
                  </w:r>
                  <w:proofErr w:type="gramEnd"/>
                  <w:r w:rsidRPr="005958B5">
                    <w:rPr>
                      <w:rFonts w:ascii="Times New Roman" w:eastAsia="Times New Roman" w:hAnsi="Times New Roman" w:cs="Times New Roman"/>
                      <w:sz w:val="18"/>
                      <w:szCs w:val="18"/>
                      <w:lang w:eastAsia="tr-TR"/>
                    </w:rPr>
                    <w:t xml:space="preserve"> tarihli ve 2006/11320 sayılı Bakanlar Kurulu Kararıyla yürürlüğe konulan Adres Kayıt Sistemi Yönetmeliğine göre sürekli kalma niyetiyle oturulan yeri,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çç</w:t>
                  </w:r>
                  <w:proofErr w:type="spellEnd"/>
                  <w:r w:rsidRPr="005958B5">
                    <w:rPr>
                      <w:rFonts w:ascii="Times New Roman" w:eastAsia="Times New Roman" w:hAnsi="Times New Roman" w:cs="Times New Roman"/>
                      <w:sz w:val="18"/>
                      <w:szCs w:val="18"/>
                      <w:lang w:eastAsia="tr-TR"/>
                    </w:rPr>
                    <w:t>) Yerleşim yeri ve diğer adres belgesi: Kişinin yerleşim yerini veya diğer adreslerini gösteren belgeyi,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dd</w:t>
                  </w:r>
                  <w:proofErr w:type="spellEnd"/>
                  <w:r w:rsidRPr="005958B5">
                    <w:rPr>
                      <w:rFonts w:ascii="Times New Roman" w:eastAsia="Times New Roman" w:hAnsi="Times New Roman" w:cs="Times New Roman"/>
                      <w:sz w:val="18"/>
                      <w:szCs w:val="18"/>
                      <w:lang w:eastAsia="tr-TR"/>
                    </w:rPr>
                    <w:t>) Yetki belgesi (TDYB): Yönetmelikte belirlenen şartları yerine getiren kişi ve kuruluşların tarımsal danışmanlık hizmeti verebileceklerini belirten tarımsal danışmanlık yetki belgesini,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ee</w:t>
                  </w:r>
                  <w:proofErr w:type="spellEnd"/>
                  <w:r w:rsidRPr="005958B5">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ff</w:t>
                  </w:r>
                  <w:proofErr w:type="spellEnd"/>
                  <w:r w:rsidRPr="005958B5">
                    <w:rPr>
                      <w:rFonts w:ascii="Times New Roman" w:eastAsia="Times New Roman" w:hAnsi="Times New Roman" w:cs="Times New Roman"/>
                      <w:sz w:val="18"/>
                      <w:szCs w:val="18"/>
                      <w:lang w:eastAsia="tr-TR"/>
                    </w:rPr>
                    <w:t xml:space="preserve">) Yönetmelik: </w:t>
                  </w:r>
                  <w:proofErr w:type="gramStart"/>
                  <w:r w:rsidRPr="005958B5">
                    <w:rPr>
                      <w:rFonts w:ascii="Times New Roman" w:eastAsia="Times New Roman" w:hAnsi="Times New Roman" w:cs="Times New Roman"/>
                      <w:sz w:val="18"/>
                      <w:szCs w:val="18"/>
                      <w:lang w:eastAsia="tr-TR"/>
                    </w:rPr>
                    <w:t>8/9/2006</w:t>
                  </w:r>
                  <w:proofErr w:type="gramEnd"/>
                  <w:r w:rsidRPr="005958B5">
                    <w:rPr>
                      <w:rFonts w:ascii="Times New Roman" w:eastAsia="Times New Roman" w:hAnsi="Times New Roman" w:cs="Times New Roman"/>
                      <w:sz w:val="18"/>
                      <w:szCs w:val="18"/>
                      <w:lang w:eastAsia="tr-TR"/>
                    </w:rPr>
                    <w:t xml:space="preserve"> tarihli ve 26283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spellStart"/>
                  <w:r w:rsidRPr="005958B5">
                    <w:rPr>
                      <w:rFonts w:ascii="Times New Roman" w:eastAsia="Times New Roman" w:hAnsi="Times New Roman" w:cs="Times New Roman"/>
                      <w:sz w:val="18"/>
                      <w:szCs w:val="18"/>
                      <w:lang w:eastAsia="tr-TR"/>
                    </w:rPr>
                    <w:t>gg</w:t>
                  </w:r>
                  <w:proofErr w:type="spellEnd"/>
                  <w:r w:rsidRPr="005958B5">
                    <w:rPr>
                      <w:rFonts w:ascii="Times New Roman" w:eastAsia="Times New Roman" w:hAnsi="Times New Roman" w:cs="Times New Roman"/>
                      <w:sz w:val="18"/>
                      <w:szCs w:val="18"/>
                      <w:lang w:eastAsia="tr-TR"/>
                    </w:rPr>
                    <w:t xml:space="preserve">) Ziraat odaları: </w:t>
                  </w:r>
                  <w:proofErr w:type="gramStart"/>
                  <w:r w:rsidRPr="005958B5">
                    <w:rPr>
                      <w:rFonts w:ascii="Times New Roman" w:eastAsia="Times New Roman" w:hAnsi="Times New Roman" w:cs="Times New Roman"/>
                      <w:sz w:val="18"/>
                      <w:szCs w:val="18"/>
                      <w:lang w:eastAsia="tr-TR"/>
                    </w:rPr>
                    <w:t>15/5/1957</w:t>
                  </w:r>
                  <w:proofErr w:type="gramEnd"/>
                  <w:r w:rsidRPr="005958B5">
                    <w:rPr>
                      <w:rFonts w:ascii="Times New Roman" w:eastAsia="Times New Roman" w:hAnsi="Times New Roman" w:cs="Times New Roman"/>
                      <w:sz w:val="18"/>
                      <w:szCs w:val="18"/>
                      <w:lang w:eastAsia="tr-TR"/>
                    </w:rPr>
                    <w:t xml:space="preserve"> tarihli ve 6964 sayılı Ziraat Odaları ve Ziraat Odaları Birliği Kanununa göre kurulmuş, çiftçilerin üye oldukları ve yetki belgesine sahip meslek kuruluşlarını,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ifade</w:t>
                  </w:r>
                  <w:proofErr w:type="gramEnd"/>
                  <w:r w:rsidRPr="005958B5">
                    <w:rPr>
                      <w:rFonts w:ascii="Times New Roman" w:eastAsia="Times New Roman" w:hAnsi="Times New Roman" w:cs="Times New Roman"/>
                      <w:sz w:val="18"/>
                      <w:szCs w:val="18"/>
                      <w:lang w:eastAsia="tr-TR"/>
                    </w:rPr>
                    <w:t xml:space="preserve"> eder.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İKİNCİ BÖLÜM</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Tarımsal Danışmanlık Hizmetine İlişkin Genel Hükümler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Tarımsal danışmanlık hizmeti alacak tarımsal işletmeler ve sorumlulukları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5 –</w:t>
                  </w:r>
                  <w:r w:rsidRPr="005958B5">
                    <w:rPr>
                      <w:rFonts w:ascii="Times New Roman" w:eastAsia="Times New Roman" w:hAnsi="Times New Roman" w:cs="Times New Roman"/>
                      <w:sz w:val="18"/>
                      <w:szCs w:val="18"/>
                      <w:lang w:eastAsia="tr-TR"/>
                    </w:rPr>
                    <w:t xml:space="preserve"> (1) Destekleme kapsamında tarımsal danışmanlık hizmeti alacak tarımsal işletmeler aşağıdaki koşulları sağlamak zorundadır: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a) Çiftçi Kayıt Sistemine ve/veya hayvan kayıt sistemine ve/veya örtü altı kayıt sistemine ve/veya su ürünleri kayıt sistemine ve/veya arıcılık kayıt sistemine ve/veya koyun-keçi kayıt sistemine ve/veya </w:t>
                  </w:r>
                  <w:proofErr w:type="spellStart"/>
                  <w:r w:rsidRPr="005958B5">
                    <w:rPr>
                      <w:rFonts w:ascii="Times New Roman" w:eastAsia="Times New Roman" w:hAnsi="Times New Roman" w:cs="Times New Roman"/>
                      <w:sz w:val="18"/>
                      <w:szCs w:val="18"/>
                      <w:lang w:eastAsia="tr-TR"/>
                    </w:rPr>
                    <w:t>OTBİS’e</w:t>
                  </w:r>
                  <w:proofErr w:type="spellEnd"/>
                  <w:r w:rsidRPr="005958B5">
                    <w:rPr>
                      <w:rFonts w:ascii="Times New Roman" w:eastAsia="Times New Roman" w:hAnsi="Times New Roman" w:cs="Times New Roman"/>
                      <w:sz w:val="18"/>
                      <w:szCs w:val="18"/>
                      <w:lang w:eastAsia="tr-TR"/>
                    </w:rPr>
                    <w:t xml:space="preserve"> kayıtlı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b) Aşağıdaki </w:t>
                  </w:r>
                  <w:proofErr w:type="gramStart"/>
                  <w:r w:rsidRPr="005958B5">
                    <w:rPr>
                      <w:rFonts w:ascii="Times New Roman" w:eastAsia="Times New Roman" w:hAnsi="Times New Roman" w:cs="Times New Roman"/>
                      <w:sz w:val="18"/>
                      <w:szCs w:val="18"/>
                      <w:lang w:eastAsia="tr-TR"/>
                    </w:rPr>
                    <w:t>kriterlerden</w:t>
                  </w:r>
                  <w:proofErr w:type="gramEnd"/>
                  <w:r w:rsidRPr="005958B5">
                    <w:rPr>
                      <w:rFonts w:ascii="Times New Roman" w:eastAsia="Times New Roman" w:hAnsi="Times New Roman" w:cs="Times New Roman"/>
                      <w:sz w:val="18"/>
                      <w:szCs w:val="18"/>
                      <w:lang w:eastAsia="tr-TR"/>
                    </w:rPr>
                    <w:t xml:space="preserve"> en az birini sağlamak: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1) Örtü altında en az iki dekar alanda üretim yapmak.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2) Bağ-bahçede en az on dekar alanda üretim yapmak.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5) Arıcılıkta en az elli adet arı kolonisine sahip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6) Su ürünleri üretim tesisine sahip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Yönetmelik, Uygulama Esasları ve bu Tebliğ kapsamında tarımsal danışmanlık hizmeti alacak tarımsal işletmeler, inceleme ve denetlemelerde Bakanlık yetkililerinin istediği bilgi ve belgeleri ibraz edilmek üzere hazır bulundurmakla </w:t>
                  </w:r>
                  <w:r w:rsidRPr="005958B5">
                    <w:rPr>
                      <w:rFonts w:ascii="Times New Roman" w:eastAsia="Times New Roman" w:hAnsi="Times New Roman" w:cs="Times New Roman"/>
                      <w:sz w:val="18"/>
                      <w:szCs w:val="18"/>
                      <w:lang w:eastAsia="tr-TR"/>
                    </w:rPr>
                    <w:lastRenderedPageBreak/>
                    <w:t>sorumludur.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Tarımsal yayım ve danışmanlık desteğinden yararlanacak kişi ve kuruluşlar, bunların sorumlulukları, tarımsal danışmanlık hizmeti ve giderler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 xml:space="preserve">MADDE 6 – </w:t>
                  </w:r>
                  <w:r w:rsidRPr="005958B5">
                    <w:rPr>
                      <w:rFonts w:ascii="Times New Roman" w:eastAsia="Times New Roman" w:hAnsi="Times New Roman" w:cs="Times New Roman"/>
                      <w:sz w:val="18"/>
                      <w:szCs w:val="18"/>
                      <w:lang w:eastAsia="tr-TR"/>
                    </w:rPr>
                    <w:t>(1) Bu Tebliğ kapsamında aşağıdaki kişi ve kuruluşlar tarımsal yayım ve danışmanlık desteğinden yararlanabilir: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Ek-8’de yer alan uygun sertifikaya sahip serbest tarım danışmanları.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Tarım danışmanı istihdam eden ziraat odaları ve üretici örgütleri.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(2) Tarımsal danışmanlık hizmeti verecek kişi ve kuruluşların sorumlulukları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ç) 2018 yılı TYDD kapsamında olan tarımsal işletmelerin sözleşmeleri </w:t>
                  </w:r>
                  <w:proofErr w:type="gramStart"/>
                  <w:r w:rsidRPr="005958B5">
                    <w:rPr>
                      <w:rFonts w:ascii="Times New Roman" w:eastAsia="Times New Roman" w:hAnsi="Times New Roman" w:cs="Times New Roman"/>
                      <w:sz w:val="18"/>
                      <w:szCs w:val="18"/>
                      <w:lang w:eastAsia="tr-TR"/>
                    </w:rPr>
                    <w:t>31/12/2020</w:t>
                  </w:r>
                  <w:proofErr w:type="gramEnd"/>
                  <w:r w:rsidRPr="005958B5">
                    <w:rPr>
                      <w:rFonts w:ascii="Times New Roman" w:eastAsia="Times New Roman" w:hAnsi="Times New Roman" w:cs="Times New Roman"/>
                      <w:sz w:val="18"/>
                      <w:szCs w:val="18"/>
                      <w:lang w:eastAsia="tr-TR"/>
                    </w:rPr>
                    <w:t xml:space="preserve"> tarihini kapsıyorsa sözleşmeleri geçerli olur, kapsamıyorsa 1/1/2020 - 31/12/2020 tarihleri arasını kapsayacak şekilde yenilenir. Bu Tebliğin yayımlandığı tarihten sonra yapılacak sözleşmeler </w:t>
                  </w:r>
                  <w:proofErr w:type="gramStart"/>
                  <w:r w:rsidRPr="005958B5">
                    <w:rPr>
                      <w:rFonts w:ascii="Times New Roman" w:eastAsia="Times New Roman" w:hAnsi="Times New Roman" w:cs="Times New Roman"/>
                      <w:sz w:val="18"/>
                      <w:szCs w:val="18"/>
                      <w:lang w:eastAsia="tr-TR"/>
                    </w:rPr>
                    <w:t>1/1/2020</w:t>
                  </w:r>
                  <w:proofErr w:type="gramEnd"/>
                  <w:r w:rsidRPr="005958B5">
                    <w:rPr>
                      <w:rFonts w:ascii="Times New Roman" w:eastAsia="Times New Roman" w:hAnsi="Times New Roman" w:cs="Times New Roman"/>
                      <w:sz w:val="18"/>
                      <w:szCs w:val="18"/>
                      <w:lang w:eastAsia="tr-TR"/>
                    </w:rPr>
                    <w:t xml:space="preserve"> - 31/12/2020 tarihleri arasını kapsayacak şekilde düzenlenir.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d) Bakanlıkça, bir dilimi veya tamamı ödenmiş olan </w:t>
                  </w:r>
                  <w:proofErr w:type="spellStart"/>
                  <w:r w:rsidRPr="005958B5">
                    <w:rPr>
                      <w:rFonts w:ascii="Times New Roman" w:eastAsia="Times New Roman" w:hAnsi="Times New Roman" w:cs="Times New Roman"/>
                      <w:sz w:val="18"/>
                      <w:szCs w:val="18"/>
                      <w:lang w:eastAsia="tr-TR"/>
                    </w:rPr>
                    <w:t>TYDD’nin</w:t>
                  </w:r>
                  <w:proofErr w:type="spellEnd"/>
                  <w:r w:rsidRPr="005958B5">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Tarımsal işletmeye tarımsal danışmanlık hizmeti sunan kuruluştaki tarım danışmanı, ölüm, sürekli hastalık, doğal afetler, evlilik, boşanma, eğitim durumu, tutukluluk hali, askeri yükümlülüğü yerine getirme, Tarım Danışmanı Sertifikasının geçici iptali veya Tarım Danışmanı Sertifikasının iptali ve kamuda görev alma sebepleri dışında değiştirilemez. Bu sebeplerden dolayı tarım danışmanının görevinden ayrılması halinde aynı nitelikteki danışman on beş gün içinde ikame edilir ve ikame edilen tarım danışmanına ait bilgi/belgeler ile Ek-3’te yer alan TYDD Başvurusunda Bulunan Kişi/Kuruluşun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ğ) Tarımsal işletmeye tarımsal danışmanlık hizmeti sunan kuruluştaki tarım danışmanı; bu fıkranın (g) bendinde belirtilen sebeplerden dolayı, bu Tebliğde belirtilen on iki aylık hizmet sunumu içerisinde ölüm hali hariç bir defadan fazla değiştirilemez.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Bölümlerine uygun olur. Akdeniz ve Ege Bölgelerinde bitkisel üretim yapan işletmelere tarımsal danışmanlık hizmeti sunan Ziraat Odası ve Üretici Örgütlerinde Bitki Koruma bölümü sertifikaya sahip en az bir tarım danışmanı istihdam edilir. 2018 yılı TYDD kapsamında kuruluşta istihdam edilen ve hâlihazırda tarımsal danışmanlık hizmeti sunan tarım danışmanları bu fıkrada belirtilen hükümlerin dışındadır.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2018 yılı TYDD kapsamında istihdam edilen tarım danışmanlarının kuruluşlarda istihdamı asıldır. Doğum izni kullanan tarım danışmanı yerine istihdam edilen kişiler bu hükmün dışındadır.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j) </w:t>
                  </w:r>
                  <w:proofErr w:type="spellStart"/>
                  <w:r w:rsidRPr="005958B5">
                    <w:rPr>
                      <w:rFonts w:ascii="Times New Roman" w:eastAsia="Times New Roman" w:hAnsi="Times New Roman" w:cs="Times New Roman"/>
                      <w:sz w:val="18"/>
                      <w:szCs w:val="18"/>
                      <w:lang w:eastAsia="tr-TR"/>
                    </w:rPr>
                    <w:t>TYDD’den</w:t>
                  </w:r>
                  <w:proofErr w:type="spellEnd"/>
                  <w:r w:rsidRPr="005958B5">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l) Bu Tebliğin uygulama süresince tarımsal danışmanlık hizmeti sunan serbest tarım danışmanı ve kuruluştaki tarım danışmanının hizmet sunduğu ve kesinleşen Ek-3’teki tarımsal işletmelerde meydana gelen eksilmelerin % 20’ </w:t>
                  </w:r>
                  <w:proofErr w:type="spellStart"/>
                  <w:r w:rsidRPr="005958B5">
                    <w:rPr>
                      <w:rFonts w:ascii="Times New Roman" w:eastAsia="Times New Roman" w:hAnsi="Times New Roman" w:cs="Times New Roman"/>
                      <w:sz w:val="18"/>
                      <w:szCs w:val="18"/>
                      <w:lang w:eastAsia="tr-TR"/>
                    </w:rPr>
                    <w:t>yi</w:t>
                  </w:r>
                  <w:proofErr w:type="spellEnd"/>
                  <w:r w:rsidRPr="005958B5">
                    <w:rPr>
                      <w:rFonts w:ascii="Times New Roman" w:eastAsia="Times New Roman" w:hAnsi="Times New Roman" w:cs="Times New Roman"/>
                      <w:sz w:val="18"/>
                      <w:szCs w:val="18"/>
                      <w:lang w:eastAsia="tr-TR"/>
                    </w:rPr>
                    <w:t xml:space="preserve"> geçmemesi koşulu ile Uygulama Esaslarında belirlenen azami işletme sayısı esas alınarak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w:t>
                  </w:r>
                  <w:proofErr w:type="gramEnd"/>
                  <w:r w:rsidRPr="005958B5">
                    <w:rPr>
                      <w:rFonts w:ascii="Times New Roman" w:eastAsia="Times New Roman" w:hAnsi="Times New Roman" w:cs="Times New Roman"/>
                      <w:sz w:val="18"/>
                      <w:szCs w:val="18"/>
                      <w:lang w:eastAsia="tr-TR"/>
                    </w:rPr>
                    <w:t xml:space="preserve">Bu tarımsal işletmeler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konu edilemez.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Kişi ve kuruluşun sunacağı tarımsal danışmanlık hizmetleri ile ilgili hususlar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lastRenderedPageBreak/>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5958B5">
                    <w:rPr>
                      <w:rFonts w:ascii="Times New Roman" w:eastAsia="Times New Roman" w:hAnsi="Times New Roman" w:cs="Times New Roman"/>
                      <w:sz w:val="18"/>
                      <w:szCs w:val="18"/>
                      <w:lang w:eastAsia="tr-TR"/>
                    </w:rPr>
                    <w:t>demonstrasyon</w:t>
                  </w:r>
                  <w:proofErr w:type="gramEnd"/>
                  <w:r w:rsidRPr="005958B5">
                    <w:rPr>
                      <w:rFonts w:ascii="Times New Roman" w:eastAsia="Times New Roman" w:hAnsi="Times New Roman" w:cs="Times New Roman"/>
                      <w:sz w:val="18"/>
                      <w:szCs w:val="18"/>
                      <w:lang w:eastAsia="tr-TR"/>
                    </w:rPr>
                    <w:t xml:space="preserve">, tarla günü, çiftçi toplantısı, çiftçi inceleme gezisi düzenler; </w:t>
                  </w:r>
                  <w:proofErr w:type="spellStart"/>
                  <w:r w:rsidRPr="005958B5">
                    <w:rPr>
                      <w:rFonts w:ascii="Times New Roman" w:eastAsia="Times New Roman" w:hAnsi="Times New Roman" w:cs="Times New Roman"/>
                      <w:sz w:val="18"/>
                      <w:szCs w:val="18"/>
                      <w:lang w:eastAsia="tr-TR"/>
                    </w:rPr>
                    <w:t>liflet</w:t>
                  </w:r>
                  <w:proofErr w:type="spellEnd"/>
                  <w:r w:rsidRPr="005958B5">
                    <w:rPr>
                      <w:rFonts w:ascii="Times New Roman" w:eastAsia="Times New Roman" w:hAnsi="Times New Roman" w:cs="Times New Roman"/>
                      <w:sz w:val="18"/>
                      <w:szCs w:val="18"/>
                      <w:lang w:eastAsia="tr-TR"/>
                    </w:rPr>
                    <w:t xml:space="preserve">/broşür ve afiş hazırlar.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(4) Tarımsal danışmanlık hizmeti giderleri aşağıdaki kalemlerden oluşur: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Personel giderleri.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Büro giderleri.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Malzeme giderleri.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Diğer giderler.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d) Ziraat odası ve üretici örgütlerine ödenen </w:t>
                  </w:r>
                  <w:proofErr w:type="spellStart"/>
                  <w:r w:rsidRPr="005958B5">
                    <w:rPr>
                      <w:rFonts w:ascii="Times New Roman" w:eastAsia="Times New Roman" w:hAnsi="Times New Roman" w:cs="Times New Roman"/>
                      <w:sz w:val="18"/>
                      <w:szCs w:val="18"/>
                      <w:lang w:eastAsia="tr-TR"/>
                    </w:rPr>
                    <w:t>TYDD’nin</w:t>
                  </w:r>
                  <w:proofErr w:type="spellEnd"/>
                  <w:r w:rsidRPr="005958B5">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 Her bir tarım danışmanının aylık ücreti, ücrete bağlı vergi ve sigorta giderleri toplamı en az üç bin sekiz yüz otuz üç Türk Lirası’dır.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(5) Tarımsal danışmanlık hizmeti sunan kişi ve kuruluş, hizmet giderlerini karşılamak üzere hizmet sunduğu tarımsal işletmelerden Yönetmelik hükümlerine uymak şartıyla ücret talep edebilir. Tarımsal işletmelerden tahsil edilen bu ücret için fatura düzenlenir.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5958B5">
                    <w:rPr>
                      <w:rFonts w:ascii="Times New Roman" w:eastAsia="Times New Roman" w:hAnsi="Times New Roman" w:cs="Times New Roman"/>
                      <w:sz w:val="18"/>
                      <w:szCs w:val="18"/>
                      <w:lang w:eastAsia="tr-TR"/>
                    </w:rPr>
                    <w:t>ekolojik</w:t>
                  </w:r>
                  <w:proofErr w:type="gramEnd"/>
                  <w:r w:rsidRPr="005958B5">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 - İyi Tarım Uygulamaları gibi sürdürülebilir ve çevreye duyarlı tarım yöntemlerinin yaygınlaşmasını sağlamak.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Bitki ve çevre sağlığının korunması konusunda işletmeleri bilgilendirmek.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5958B5">
                    <w:rPr>
                      <w:rFonts w:ascii="Times New Roman" w:eastAsia="Times New Roman" w:hAnsi="Times New Roman" w:cs="Times New Roman"/>
                      <w:sz w:val="18"/>
                      <w:szCs w:val="18"/>
                      <w:lang w:eastAsia="tr-TR"/>
                    </w:rPr>
                    <w:t>mallein</w:t>
                  </w:r>
                  <w:proofErr w:type="spellEnd"/>
                  <w:r w:rsidRPr="005958B5">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(8) Tarımsal danışmanlık hizmeti sunan kişi ve kuruluşların hizmet verebileceği il ve ilçe sınırları ile ilgili hususlar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lastRenderedPageBreak/>
                    <w:t>a) Üretici örgütleri; bulundukları il/ilçe sınırları dâhilinde yetkilendirilmiş birimleri aracılığı ile tarımsal yayım ve danışmanlık hizmetlerinde bulunabilirler.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(9) Tarım danışmanları, sertifikalarını Yönetmelikte belirtilen ilgili hükümlere göre vize ettirirler. Aksi takdirde, tarımsal yayım ve danışmanlık hizmeti veremez, tarımsal danışmanlık hizmeti veren kuruluşlar ile sözleşme imzalayamazlar.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Tarımsal danışmanlık hizmeti verecek kişi ve kuruluşların denetlenmesi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7 –</w:t>
                  </w:r>
                  <w:r w:rsidRPr="005958B5">
                    <w:rPr>
                      <w:rFonts w:ascii="Times New Roman" w:eastAsia="Times New Roman" w:hAnsi="Times New Roman" w:cs="Times New Roman"/>
                      <w:sz w:val="18"/>
                      <w:szCs w:val="18"/>
                      <w:lang w:eastAsia="tr-TR"/>
                    </w:rPr>
                    <w:t xml:space="preserve"> (1) Tarımsal danışmanlık hizmeti sunan kişi ve kuruluşların denetlenmesi ile ilgili hususlar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altı ayda bir olmak üzere, bu Tebliğin uygulama süresince yılda en az iki defa denetler.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%20 ve üzerinde olduğunda ceza işlemleri uygulanır.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ğ) Başkanlık; üzerinde idari, adli soruşturma bulunan kişi ve kuruluşların TYDD ödemelerini durdurur, hakkında şikâyet bulunan kişi ve kuruluşların TYDD ödemelerini durdurabilir. Ödemesi durdurulan bu kişi ve kuruluşlara, idari ve adli işlemler sonuçlanana ve on iki aylık hizmet sunumu tamamlanana kadar Başkanlıkça ödeme yapılmaz.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ÜÇÜNCÜ BÖLÜM</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Başvuru İşlemleri, Belgeler ve Ödeme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Başvuracak kişi ve kuruluşlar ile istenecek belgeler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8 –</w:t>
                  </w:r>
                  <w:r w:rsidRPr="005958B5">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5958B5">
                    <w:rPr>
                      <w:rFonts w:ascii="Times New Roman" w:eastAsia="Times New Roman" w:hAnsi="Times New Roman" w:cs="Times New Roman"/>
                      <w:sz w:val="18"/>
                      <w:szCs w:val="18"/>
                      <w:lang w:eastAsia="tr-TR"/>
                    </w:rPr>
                    <w:t>ncı</w:t>
                  </w:r>
                  <w:proofErr w:type="spellEnd"/>
                  <w:r w:rsidRPr="005958B5">
                    <w:rPr>
                      <w:rFonts w:ascii="Times New Roman" w:eastAsia="Times New Roman" w:hAnsi="Times New Roman" w:cs="Times New Roman"/>
                      <w:sz w:val="18"/>
                      <w:szCs w:val="18"/>
                      <w:lang w:eastAsia="tr-TR"/>
                    </w:rPr>
                    <w:t xml:space="preserve"> maddenin birinci fıkrasında belirtilen kişi ve kuruluşlardan yetki belgesine sahip olan ya da bu Tebliğin yayımlandığı tarihten itibaren yedi gün içinde il/ilçe müdürlüğüne eksiksiz olarak yapılan başvurular sonucu yetki belgesi alan kişi ve kuruluşlar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başvurabilir.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başvuracak kişi ve kuruluşlar adına başvuru yapmaya yetkili kişiler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Ziraat Odası Başkanı.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Birlik Başkanı.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Kooperatif Başkanı.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Serbest Tarım Danışmanı.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Başvuru sırasında istenecek belgeler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ç) Serbest tarım danışmanı, ziraat odası ve üretici örgütlerinin SGK prim borcu olmadığına dair ilgili kurumdan alınan </w:t>
                  </w:r>
                  <w:r w:rsidRPr="005958B5">
                    <w:rPr>
                      <w:rFonts w:ascii="Times New Roman" w:eastAsia="Times New Roman" w:hAnsi="Times New Roman" w:cs="Times New Roman"/>
                      <w:sz w:val="18"/>
                      <w:szCs w:val="18"/>
                      <w:lang w:eastAsia="tr-TR"/>
                    </w:rPr>
                    <w:lastRenderedPageBreak/>
                    <w:t>belge.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İkinci fıkranın (a), (b) ve (c) bentlerinde belirtilen TYDD başvurusunda bulunabilecek kişiler için başvuru yapabileceğine dair alınan yönetim kurulu/yetkili kurul kararının onaylı sureti.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1) ÇKS belgesi.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2) AKS belgesi.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Örtü altı kayıt sistemi belgesi.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4) Su ürünleri yetiştiricilik belgesi.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5) Hayvan pasaportlarının veya listelerinin il/ilçe müdürlüğü onaylı sureti.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6) Koyun/keçi kayıt sisteminden alınan belge/liste.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7) </w:t>
                  </w:r>
                  <w:proofErr w:type="spellStart"/>
                  <w:r w:rsidRPr="005958B5">
                    <w:rPr>
                      <w:rFonts w:ascii="Times New Roman" w:eastAsia="Times New Roman" w:hAnsi="Times New Roman" w:cs="Times New Roman"/>
                      <w:sz w:val="18"/>
                      <w:szCs w:val="18"/>
                      <w:lang w:eastAsia="tr-TR"/>
                    </w:rPr>
                    <w:t>OTBİS’e</w:t>
                  </w:r>
                  <w:proofErr w:type="spellEnd"/>
                  <w:r w:rsidRPr="005958B5">
                    <w:rPr>
                      <w:rFonts w:ascii="Times New Roman" w:eastAsia="Times New Roman" w:hAnsi="Times New Roman" w:cs="Times New Roman"/>
                      <w:sz w:val="18"/>
                      <w:szCs w:val="18"/>
                      <w:lang w:eastAsia="tr-TR"/>
                    </w:rPr>
                    <w:t xml:space="preserve"> kayıtlı olduğuna dair il veya ilçe müdürlüğünden alınan yazı.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9) Bakanlıkça, </w:t>
                  </w:r>
                  <w:proofErr w:type="gramStart"/>
                  <w:r w:rsidRPr="005958B5">
                    <w:rPr>
                      <w:rFonts w:ascii="Times New Roman" w:eastAsia="Times New Roman" w:hAnsi="Times New Roman" w:cs="Times New Roman"/>
                      <w:sz w:val="18"/>
                      <w:szCs w:val="18"/>
                      <w:lang w:eastAsia="tr-TR"/>
                    </w:rPr>
                    <w:t>3/7/2005</w:t>
                  </w:r>
                  <w:proofErr w:type="gramEnd"/>
                  <w:r w:rsidRPr="005958B5">
                    <w:rPr>
                      <w:rFonts w:ascii="Times New Roman" w:eastAsia="Times New Roman" w:hAnsi="Times New Roman" w:cs="Times New Roman"/>
                      <w:sz w:val="18"/>
                      <w:szCs w:val="18"/>
                      <w:lang w:eastAsia="tr-TR"/>
                    </w:rPr>
                    <w:t xml:space="preserve">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(4)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başvuran kişi ve kuruluşlarda istihdam edilen tarım danışmanı, nüfus kayıt sisteminden yerleşim yeri ve diğer adres belgesi alır. Bu belgede belirtilen yerleşim yeri adresi ile 6 </w:t>
                  </w:r>
                  <w:proofErr w:type="spellStart"/>
                  <w:r w:rsidRPr="005958B5">
                    <w:rPr>
                      <w:rFonts w:ascii="Times New Roman" w:eastAsia="Times New Roman" w:hAnsi="Times New Roman" w:cs="Times New Roman"/>
                      <w:sz w:val="18"/>
                      <w:szCs w:val="18"/>
                      <w:lang w:eastAsia="tr-TR"/>
                    </w:rPr>
                    <w:t>ncı</w:t>
                  </w:r>
                  <w:proofErr w:type="spellEnd"/>
                  <w:r w:rsidRPr="005958B5">
                    <w:rPr>
                      <w:rFonts w:ascii="Times New Roman" w:eastAsia="Times New Roman" w:hAnsi="Times New Roman" w:cs="Times New Roman"/>
                      <w:sz w:val="18"/>
                      <w:szCs w:val="18"/>
                      <w:lang w:eastAsia="tr-TR"/>
                    </w:rPr>
                    <w:t xml:space="preserve"> maddenin ikinci fıkrasının (i) bendinde belirtilen yerleşim yeri adresi aynı olur.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Başvuru tarihi, başvuru işlemleri ve askı işlemleri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9 –</w:t>
                  </w:r>
                  <w:r w:rsidRPr="005958B5">
                    <w:rPr>
                      <w:rFonts w:ascii="Times New Roman" w:eastAsia="Times New Roman" w:hAnsi="Times New Roman" w:cs="Times New Roman"/>
                      <w:sz w:val="18"/>
                      <w:szCs w:val="18"/>
                      <w:lang w:eastAsia="tr-TR"/>
                    </w:rPr>
                    <w:t xml:space="preserve"> (1) Başvuru tarihi, başvuru işlemleri ve askı işlemlerine ilişkin hususlar aşağıdadır: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a) </w:t>
                  </w:r>
                  <w:proofErr w:type="spellStart"/>
                  <w:r w:rsidRPr="005958B5">
                    <w:rPr>
                      <w:rFonts w:ascii="Times New Roman" w:eastAsia="Times New Roman" w:hAnsi="Times New Roman" w:cs="Times New Roman"/>
                      <w:sz w:val="18"/>
                      <w:szCs w:val="18"/>
                      <w:lang w:eastAsia="tr-TR"/>
                    </w:rPr>
                    <w:t>TYDD’den</w:t>
                  </w:r>
                  <w:proofErr w:type="spellEnd"/>
                  <w:r w:rsidRPr="005958B5">
                    <w:rPr>
                      <w:rFonts w:ascii="Times New Roman" w:eastAsia="Times New Roman" w:hAnsi="Times New Roman" w:cs="Times New Roman"/>
                      <w:sz w:val="18"/>
                      <w:szCs w:val="18"/>
                      <w:lang w:eastAsia="tr-TR"/>
                    </w:rPr>
                    <w:t xml:space="preserve"> faydalanmak isteyen kişi ve kuruluşlar, bu Tebliğin yayımlanmasından itibaren on beş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Başvuru İşlemleri;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1) Son başvuru tarihi mesai saati bitimi itibarı ile başvuran kişi ve kuruluşlarla danışman sayıları il/ilçe müdürlüklerince tutanak altına alınır, ilçe müdürlükleri başvuru yapan danışman ve kuruluş listeleri ile puanlamaya esas belgeleri üç gün içinde il müdürlüğüne gönderir.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Başvuru listeleri il müdürlüğünce birleştirilerek il geneli liste oluşturulur.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3) İle başvuru yapan toplam danışman sayısı, tahsis edilen danışman sayısından fazla değilse herhangi bir puanlama yapılmaz. Başvuru yapan toplam danışman sayısı tahsis edilen danışman sayısından fazla ise önce </w:t>
                  </w:r>
                  <w:proofErr w:type="gramStart"/>
                  <w:r w:rsidRPr="005958B5">
                    <w:rPr>
                      <w:rFonts w:ascii="Times New Roman" w:eastAsia="Times New Roman" w:hAnsi="Times New Roman" w:cs="Times New Roman"/>
                      <w:sz w:val="18"/>
                      <w:szCs w:val="18"/>
                      <w:lang w:eastAsia="tr-TR"/>
                    </w:rPr>
                    <w:t>13/11/2018</w:t>
                  </w:r>
                  <w:proofErr w:type="gramEnd"/>
                  <w:r w:rsidRPr="005958B5">
                    <w:rPr>
                      <w:rFonts w:ascii="Times New Roman" w:eastAsia="Times New Roman" w:hAnsi="Times New Roman" w:cs="Times New Roman"/>
                      <w:sz w:val="18"/>
                      <w:szCs w:val="18"/>
                      <w:lang w:eastAsia="tr-TR"/>
                    </w:rPr>
                    <w:t xml:space="preserve"> tarihli ve 30594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2018/42) kapsamında faaliyet gösteren serbest tarım danışmanları ile kuruluşların istihdam ettikleri danışmanlardan hizmete devam edecek olanlar asıl listeye yazılır.  Geriye kalan danışmanlar Ek-13’te belirtilen </w:t>
                  </w:r>
                  <w:proofErr w:type="gramStart"/>
                  <w:r w:rsidRPr="005958B5">
                    <w:rPr>
                      <w:rFonts w:ascii="Times New Roman" w:eastAsia="Times New Roman" w:hAnsi="Times New Roman" w:cs="Times New Roman"/>
                      <w:sz w:val="18"/>
                      <w:szCs w:val="18"/>
                      <w:lang w:eastAsia="tr-TR"/>
                    </w:rPr>
                    <w:t>kriterler</w:t>
                  </w:r>
                  <w:proofErr w:type="gramEnd"/>
                  <w:r w:rsidRPr="005958B5">
                    <w:rPr>
                      <w:rFonts w:ascii="Times New Roman" w:eastAsia="Times New Roman" w:hAnsi="Times New Roman" w:cs="Times New Roman"/>
                      <w:sz w:val="18"/>
                      <w:szCs w:val="18"/>
                      <w:lang w:eastAsia="tr-TR"/>
                    </w:rPr>
                    <w:t xml:space="preserve"> doğrultusunda il teknik komitesince beş iş günü içinde puanlanır. En yüksek puandan başlanarak kuruluşlarına bakılmaksızın danışmanlar sıralanarak asıl ve yedek listeler oluşturulur.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4) 2018/42 sayılı Tebliğ kapsamında çalışmakta iken ayrılıp kuruluştan kuruluşa, kuruluştan serbeste ya da serbestten kuruluşa geçmek isteyen danışmanlar da puanlamaya tabi tutulurlar.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5) Asıl listede yer alan serbest tarım danışmanları kendi adlarına listeye dâhil olurken, kuruluşlar ise ancak asıl listeye giren danışmanlarını destekleme kapsamında istihdam edebileceklerdir.  </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6) İki iş günü içerisinde varsa ek danışman kontenjanı talepleri ile kullanılmayan/iade edilen danışman kontenjan sayıları yazılı olarak Başkanlığa bildirilir.  Başkanlık, iade edilen kontenjanları ilave kontenjan talebinde bulunan illere tahsis ederek üç iş günü içinde tahsis kararını, ilgili illere bildirir. İl müdürlüğü, illerine tahsis edilen ek danışman kontenjanlarını yedek listedeki sıralamaya göre aynı usulle dağıtır.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c)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 ilçe müdürlüğünce, ilçe müdürlüğünün olmadığı yerde il müdürlüğünce ek danışman kontenjanlarının dağıtımının kesinleşmesinden itibaren beş gün içerisinde bilgi sistemine kayıt edilir. 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ilçe müdürlüklerine gönderilir. </w:t>
                  </w:r>
                  <w:proofErr w:type="gramEnd"/>
                  <w:r w:rsidRPr="005958B5">
                    <w:rPr>
                      <w:rFonts w:ascii="Times New Roman" w:eastAsia="Times New Roman" w:hAnsi="Times New Roman" w:cs="Times New Roman"/>
                      <w:sz w:val="18"/>
                      <w:szCs w:val="18"/>
                      <w:lang w:eastAsia="tr-TR"/>
                    </w:rPr>
                    <w:t xml:space="preserve">Ek danışman kontenjanlarının kesinleşmesinden </w:t>
                  </w:r>
                  <w:r w:rsidRPr="005958B5">
                    <w:rPr>
                      <w:rFonts w:ascii="Times New Roman" w:eastAsia="Times New Roman" w:hAnsi="Times New Roman" w:cs="Times New Roman"/>
                      <w:sz w:val="18"/>
                      <w:szCs w:val="18"/>
                      <w:lang w:eastAsia="tr-TR"/>
                    </w:rPr>
                    <w:lastRenderedPageBreak/>
                    <w:t>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ç)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5958B5">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İcmalleri askıya çıkarma ve indirme tarihinin resmî tatil gününe denk gelmesi halinde icmalleri askıya çıkarma ve indirme işlemi resmî tatili takip eden ilk iş günü gerçekleştirilir.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Kesinleşmiş Ek-5’teki icmal, itirazların değerlendirilmesini müteakip beş gün içinde Başkanlığa gönderilir.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g)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%40 oranında azaltılır. </w:t>
                  </w:r>
                  <w:proofErr w:type="gramEnd"/>
                  <w:r w:rsidRPr="005958B5">
                    <w:rPr>
                      <w:rFonts w:ascii="Times New Roman" w:eastAsia="Times New Roman" w:hAnsi="Times New Roman" w:cs="Times New Roman"/>
                      <w:sz w:val="18"/>
                      <w:szCs w:val="18"/>
                      <w:lang w:eastAsia="tr-TR"/>
                    </w:rPr>
                    <w:t>Kınama üstü ceza verilmiş kişi ve kuruluşlar il/ilçe icmalinden çıkartılır.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ğ) Tarımsal danışmanlık hizmet sözleşmesi herhangi bir nedenden dolayı tek taraflı veya karşılıklı feshedilen tarımsal işletmeler il/ilçe icmalinden çıkartılır.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5958B5">
                    <w:rPr>
                      <w:rFonts w:ascii="Times New Roman" w:eastAsia="Times New Roman" w:hAnsi="Times New Roman" w:cs="Times New Roman"/>
                      <w:sz w:val="18"/>
                      <w:szCs w:val="18"/>
                      <w:lang w:eastAsia="tr-TR"/>
                    </w:rPr>
                    <w:t>bazda</w:t>
                  </w:r>
                  <w:proofErr w:type="gramEnd"/>
                  <w:r w:rsidRPr="005958B5">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a) </w:t>
                  </w:r>
                  <w:proofErr w:type="gramStart"/>
                  <w:r w:rsidRPr="005958B5">
                    <w:rPr>
                      <w:rFonts w:ascii="Times New Roman" w:eastAsia="Times New Roman" w:hAnsi="Times New Roman" w:cs="Times New Roman"/>
                      <w:sz w:val="18"/>
                      <w:szCs w:val="18"/>
                      <w:lang w:eastAsia="tr-TR"/>
                    </w:rPr>
                    <w:t>15/4/2020</w:t>
                  </w:r>
                  <w:proofErr w:type="gramEnd"/>
                  <w:r w:rsidRPr="005958B5">
                    <w:rPr>
                      <w:rFonts w:ascii="Times New Roman" w:eastAsia="Times New Roman" w:hAnsi="Times New Roman" w:cs="Times New Roman"/>
                      <w:sz w:val="18"/>
                      <w:szCs w:val="18"/>
                      <w:lang w:eastAsia="tr-TR"/>
                    </w:rPr>
                    <w:t xml:space="preserve"> tarihine kadar gönderilmesi gereken birinci dilim ödemeye esas il icmali ile 30/11/2020 tarihine kadar gönderilmesi gereken ikinci dilim ödemeye esas il icmali Başkanlığa gönderilmeden önce; tarımsal danışmanlık hizmeti sunan kuruluşlarda istihdam edilen tarım danışmanının sözleşme yapıldığı tarihten itibaren SGK prim ödemesinin aylık bazda icmalini gösteren belge ve 6 </w:t>
                  </w:r>
                  <w:proofErr w:type="spellStart"/>
                  <w:r w:rsidRPr="005958B5">
                    <w:rPr>
                      <w:rFonts w:ascii="Times New Roman" w:eastAsia="Times New Roman" w:hAnsi="Times New Roman" w:cs="Times New Roman"/>
                      <w:sz w:val="18"/>
                      <w:szCs w:val="18"/>
                      <w:lang w:eastAsia="tr-TR"/>
                    </w:rPr>
                    <w:t>ncı</w:t>
                  </w:r>
                  <w:proofErr w:type="spellEnd"/>
                  <w:r w:rsidRPr="005958B5">
                    <w:rPr>
                      <w:rFonts w:ascii="Times New Roman" w:eastAsia="Times New Roman" w:hAnsi="Times New Roman" w:cs="Times New Roman"/>
                      <w:sz w:val="18"/>
                      <w:szCs w:val="18"/>
                      <w:lang w:eastAsia="tr-TR"/>
                    </w:rPr>
                    <w:t xml:space="preserve"> maddenin dördüncü fıkrasının (d) bendi hükmüne uygun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8 inci maddenin ikinci fıkrasında belirtilen yetkili kişiler aracılığı ile </w:t>
                  </w:r>
                  <w:proofErr w:type="gramStart"/>
                  <w:r w:rsidRPr="005958B5">
                    <w:rPr>
                      <w:rFonts w:ascii="Times New Roman" w:eastAsia="Times New Roman" w:hAnsi="Times New Roman" w:cs="Times New Roman"/>
                      <w:sz w:val="18"/>
                      <w:szCs w:val="18"/>
                      <w:lang w:eastAsia="tr-TR"/>
                    </w:rPr>
                    <w:t>15/4/2020</w:t>
                  </w:r>
                  <w:proofErr w:type="gramEnd"/>
                  <w:r w:rsidRPr="005958B5">
                    <w:rPr>
                      <w:rFonts w:ascii="Times New Roman" w:eastAsia="Times New Roman" w:hAnsi="Times New Roman" w:cs="Times New Roman"/>
                      <w:sz w:val="18"/>
                      <w:szCs w:val="18"/>
                      <w:lang w:eastAsia="tr-TR"/>
                    </w:rPr>
                    <w:t xml:space="preserve"> tarihinden önce il müdürlüğüne teslim eder veya ödenecek olan toplam TYDD tutarının %5’i kadar tutarı, il müdürlüğünün açtığı hesaba yatırır. İl müdürlüğü tarafından teyidi alınan kesin teminat mektupları muhafazası için defterdarlık muhasebe müdürlüğüne teslim edilir. Bu işlemi uygulamayan kişi ve kuruluşlar il/ilçe icmalinden çıkartılır.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c) </w:t>
                  </w:r>
                  <w:proofErr w:type="gramStart"/>
                  <w:r w:rsidRPr="005958B5">
                    <w:rPr>
                      <w:rFonts w:ascii="Times New Roman" w:eastAsia="Times New Roman" w:hAnsi="Times New Roman" w:cs="Times New Roman"/>
                      <w:sz w:val="18"/>
                      <w:szCs w:val="18"/>
                      <w:lang w:eastAsia="tr-TR"/>
                    </w:rPr>
                    <w:t>30/11/2020</w:t>
                  </w:r>
                  <w:proofErr w:type="gramEnd"/>
                  <w:r w:rsidRPr="005958B5">
                    <w:rPr>
                      <w:rFonts w:ascii="Times New Roman" w:eastAsia="Times New Roman" w:hAnsi="Times New Roman" w:cs="Times New Roman"/>
                      <w:sz w:val="18"/>
                      <w:szCs w:val="18"/>
                      <w:lang w:eastAsia="tr-TR"/>
                    </w:rPr>
                    <w:t xml:space="preserve"> tarihine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kuruluşlar il/ilçe icmalinden çıkartılır.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Teminat mektuplarının toplam tutarı, ödenecek olan toplam TYDD tutarının %10’undan az olmamak kaydıyla, T.C. Ziraat Bankası ve/veya diğer bankalardan, birden fazla kesin teminat mektubu alınabilir.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d) Birinci fıkranın (g) bendinde belirtilen ceza oranları göz önünde bulundurularak ödemeye esas kesinleşmiş il icmalleri hazırlanır. Bu Tebliğin uygulama süresince iki defa olmak üzere </w:t>
                  </w:r>
                  <w:proofErr w:type="gramStart"/>
                  <w:r w:rsidRPr="005958B5">
                    <w:rPr>
                      <w:rFonts w:ascii="Times New Roman" w:eastAsia="Times New Roman" w:hAnsi="Times New Roman" w:cs="Times New Roman"/>
                      <w:sz w:val="18"/>
                      <w:szCs w:val="18"/>
                      <w:lang w:eastAsia="tr-TR"/>
                    </w:rPr>
                    <w:t>15/4/2020</w:t>
                  </w:r>
                  <w:proofErr w:type="gramEnd"/>
                  <w:r w:rsidRPr="005958B5">
                    <w:rPr>
                      <w:rFonts w:ascii="Times New Roman" w:eastAsia="Times New Roman" w:hAnsi="Times New Roman" w:cs="Times New Roman"/>
                      <w:sz w:val="18"/>
                      <w:szCs w:val="18"/>
                      <w:lang w:eastAsia="tr-TR"/>
                    </w:rPr>
                    <w:t xml:space="preserve"> tarihinde birinci dilim ve 30/11/2020 tarihinden sonra yapılacak olan ikinci dilim ödemesine ait kesinleşmiş Ek-4 ve Ek-6 icmalleri ilçe müdürlüğünden il müdürlüğüne beş gün içinde, kesinleşmiş Ek-5 ve Ek-7 icmalleri il müdürlüğünden Başkanlığa on gün içinde gönderilir. </w:t>
                  </w:r>
                  <w:proofErr w:type="gramStart"/>
                  <w:r w:rsidRPr="005958B5">
                    <w:rPr>
                      <w:rFonts w:ascii="Times New Roman" w:eastAsia="Times New Roman" w:hAnsi="Times New Roman" w:cs="Times New Roman"/>
                      <w:sz w:val="18"/>
                      <w:szCs w:val="18"/>
                      <w:lang w:eastAsia="tr-TR"/>
                    </w:rPr>
                    <w:t>İl/ilçe müdürlüklerinde oluşturulan komisyonlarca yapılan denetimlerde Yönetmelik ve Uygulama Esasları kapsamında uyarma veya kınama cezası uygulanan kişi ve kuruluşlara ait ödeme icmalleri, cezanın kişi ve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roofErr w:type="gramEnd"/>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f) Tarımsal danışmanlık hizmeti sunan kişi ve kuruluşa, 10 uncu maddenin sekizinci fıkrası kapsamında, 36 haftalık </w:t>
                  </w:r>
                  <w:r w:rsidRPr="005958B5">
                    <w:rPr>
                      <w:rFonts w:ascii="Times New Roman" w:eastAsia="Times New Roman" w:hAnsi="Times New Roman" w:cs="Times New Roman"/>
                      <w:sz w:val="18"/>
                      <w:szCs w:val="18"/>
                      <w:lang w:eastAsia="tr-TR"/>
                    </w:rPr>
                    <w:lastRenderedPageBreak/>
                    <w:t xml:space="preserve">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ödeme yapılmak üzere Başkanlığa gönderilir. </w:t>
                  </w:r>
                  <w:proofErr w:type="gramEnd"/>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kuruluşların ödeme icmalleri düzenlenmez.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Ödeme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10 –</w:t>
                  </w:r>
                  <w:r w:rsidRPr="005958B5">
                    <w:rPr>
                      <w:rFonts w:ascii="Times New Roman" w:eastAsia="Times New Roman" w:hAnsi="Times New Roman" w:cs="Times New Roman"/>
                      <w:sz w:val="18"/>
                      <w:szCs w:val="18"/>
                      <w:lang w:eastAsia="tr-TR"/>
                    </w:rPr>
                    <w:t xml:space="preserve"> (1)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başvuran kişi ve kuruluşlara, Uygulama Esaslarında belirlenen işletme sayıları, 13 üncü maddenin birinci fıkrasının (i) bendinde belirtilen oranın altına düşmemesi ve hizmet sunması koşulu ile bir tarım danışmanı için 46.000 TL tarımsal yayım ve danışmanlık desteği ödemesi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5958B5">
                    <w:rPr>
                      <w:rFonts w:ascii="Times New Roman" w:eastAsia="Times New Roman" w:hAnsi="Times New Roman" w:cs="Times New Roman"/>
                      <w:sz w:val="18"/>
                      <w:szCs w:val="18"/>
                      <w:lang w:eastAsia="tr-TR"/>
                    </w:rPr>
                    <w:t>dahil</w:t>
                  </w:r>
                  <w:proofErr w:type="gramEnd"/>
                  <w:r w:rsidRPr="005958B5">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 (3) Kişi ve kuruluşa her bir tarım danışmanı için yıllık 46.000 TL TYDD, 12 aylık hizmet sunumu zorunluluğu saklı kalmak kaydıyla, </w:t>
                  </w:r>
                  <w:proofErr w:type="gramStart"/>
                  <w:r w:rsidRPr="005958B5">
                    <w:rPr>
                      <w:rFonts w:ascii="Times New Roman" w:eastAsia="Times New Roman" w:hAnsi="Times New Roman" w:cs="Times New Roman"/>
                      <w:sz w:val="18"/>
                      <w:szCs w:val="18"/>
                      <w:lang w:eastAsia="tr-TR"/>
                    </w:rPr>
                    <w:t>15/4/2020</w:t>
                  </w:r>
                  <w:proofErr w:type="gramEnd"/>
                  <w:r w:rsidRPr="005958B5">
                    <w:rPr>
                      <w:rFonts w:ascii="Times New Roman" w:eastAsia="Times New Roman" w:hAnsi="Times New Roman" w:cs="Times New Roman"/>
                      <w:sz w:val="18"/>
                      <w:szCs w:val="18"/>
                      <w:lang w:eastAsia="tr-TR"/>
                    </w:rPr>
                    <w:t xml:space="preserve"> tarihinden sonra 23.000 TL ve 30/11/2020 tarihinden sonra 23.000 TL olmak üzere iki dilim halinde Bakanlıkça belirlenen tarihlerde ödenir.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(4) Ödeme tarihleri kaynak durumuna göre Bakanlıkça belirlenir. TYDD ödemeleri 2020 yılının bütçesinden karşılanır. Kaynak yetersizliği nedeni ile yapılamayan TYDD ödemeleri bir sonraki yıl bütçesinden yapılır. Başkanlık, iller bazında TYDD desteği verilecek serbest tarım danışmanı ile kuruluşlardaki tarım danışmanı sayısı ve öncelik </w:t>
                  </w:r>
                  <w:proofErr w:type="gramStart"/>
                  <w:r w:rsidRPr="005958B5">
                    <w:rPr>
                      <w:rFonts w:ascii="Times New Roman" w:eastAsia="Times New Roman" w:hAnsi="Times New Roman" w:cs="Times New Roman"/>
                      <w:sz w:val="18"/>
                      <w:szCs w:val="18"/>
                      <w:lang w:eastAsia="tr-TR"/>
                    </w:rPr>
                    <w:t>kriterlerini</w:t>
                  </w:r>
                  <w:proofErr w:type="gramEnd"/>
                  <w:r w:rsidRPr="005958B5">
                    <w:rPr>
                      <w:rFonts w:ascii="Times New Roman" w:eastAsia="Times New Roman" w:hAnsi="Times New Roman" w:cs="Times New Roman"/>
                      <w:sz w:val="18"/>
                      <w:szCs w:val="18"/>
                      <w:lang w:eastAsia="tr-TR"/>
                    </w:rPr>
                    <w:t xml:space="preserve"> belirlemeye yetkilidir.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(5) Üzerinde haciz kararı bulunan kişi ve kuruluşlara on iki aylık hizmet sunumunu müteakip TYDD ödemesi yapılır. Bu durumdaki kişi ve kuruluşların birinci dilim TYDD ödemesi 12 aylık hizmet sunumu sonuna ertelenir.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(6) Tarımsal danışmanlık hizmeti sunan kişi ve kuruluşlara 14 üncü madde kapsamında yapacakları geri ödeme işlemi tamamlanana kadar TYDD ödemesi yapılmaz.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52 haftalık hizmet sunumunun en az 36 haftalık süresinde tarımsal danışmanlık hizmeti sunmaları halinde, tarımsal danışmanlık hizmeti sunan kişi ve kuruluşa tarım danışmanı için 32.000 TL ödenir.</w:t>
                  </w:r>
                  <w:proofErr w:type="gramEnd"/>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DÖRDÜNCÜ BÖLÜM</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İl Teknik Komiteleri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İl teknik komitelerinin görevleri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11 –</w:t>
                  </w:r>
                  <w:r w:rsidRPr="005958B5">
                    <w:rPr>
                      <w:rFonts w:ascii="Times New Roman" w:eastAsia="Times New Roman" w:hAnsi="Times New Roman" w:cs="Times New Roman"/>
                      <w:sz w:val="18"/>
                      <w:szCs w:val="18"/>
                      <w:lang w:eastAsia="tr-TR"/>
                    </w:rPr>
                    <w:t xml:space="preserve"> (1) İl teknik komiteleri aşağıdaki görevleri yapar: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İl teknik komitesi, Ek-12’de yer alan İllere Verilen Danışman Kontenjanlarının belirlenen kurallar çerçevesinde başvuru yapan kişi ve kuruluşlar arasında dağıtılmasını temin eder.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İl teknik komitesi il düzeyinde tarımsal yayım ve danışmanlık hizmet sunumunun kalite ve verimliliğini artırmak, hizmet sunumundaki aksaklıkları ortadan kaldırmak için ilgili mevzuata uygun her türlü tedbir ve kararı alır.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İl teknik komitesi tarımsal danışmanlık hizmetleri kapsamında, düzenlenecek faaliyetlerin sayısını artırmaya, yeni faaliyet eklemeye ve faaliyetlerin konusunu belirlemeye yetkilidir.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ç) İl teknik komitesi tarımsal danışmanlık hizmeti sunan kişi ve kuruluşların </w:t>
                  </w:r>
                  <w:proofErr w:type="spellStart"/>
                  <w:r w:rsidRPr="005958B5">
                    <w:rPr>
                      <w:rFonts w:ascii="Times New Roman" w:eastAsia="Times New Roman" w:hAnsi="Times New Roman" w:cs="Times New Roman"/>
                      <w:sz w:val="18"/>
                      <w:szCs w:val="18"/>
                      <w:lang w:eastAsia="tr-TR"/>
                    </w:rPr>
                    <w:t>TYDD’ye</w:t>
                  </w:r>
                  <w:proofErr w:type="spellEnd"/>
                  <w:r w:rsidRPr="005958B5">
                    <w:rPr>
                      <w:rFonts w:ascii="Times New Roman" w:eastAsia="Times New Roman" w:hAnsi="Times New Roman" w:cs="Times New Roman"/>
                      <w:sz w:val="18"/>
                      <w:szCs w:val="18"/>
                      <w:lang w:eastAsia="tr-TR"/>
                    </w:rPr>
                    <w:t xml:space="preserve"> başvurularını sağlamak üzere her türlü tedbiri alır.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İl teknik komitesi gerçeğe aykırı beyanda bulunanlar hakkında gerekli idari ve hukuki işlemleri yapmaya yetkilidir ve alınan kararların uygulanması yönünde komite başkanı aracılığı ile ilgili mercilere girişimde bulunur.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f) İl teknik komitesi haksız yere </w:t>
                  </w:r>
                  <w:proofErr w:type="spellStart"/>
                  <w:r w:rsidRPr="005958B5">
                    <w:rPr>
                      <w:rFonts w:ascii="Times New Roman" w:eastAsia="Times New Roman" w:hAnsi="Times New Roman" w:cs="Times New Roman"/>
                      <w:sz w:val="18"/>
                      <w:szCs w:val="18"/>
                      <w:lang w:eastAsia="tr-TR"/>
                    </w:rPr>
                    <w:t>TYDD’den</w:t>
                  </w:r>
                  <w:proofErr w:type="spellEnd"/>
                  <w:r w:rsidRPr="005958B5">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Desteklemelerin denetimine ilişkin görev ve yetkiler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12 –</w:t>
                  </w:r>
                  <w:r w:rsidRPr="005958B5">
                    <w:rPr>
                      <w:rFonts w:ascii="Times New Roman" w:eastAsia="Times New Roman" w:hAnsi="Times New Roman" w:cs="Times New Roman"/>
                      <w:sz w:val="18"/>
                      <w:szCs w:val="18"/>
                      <w:lang w:eastAsia="tr-TR"/>
                    </w:rPr>
                    <w:t xml:space="preserve"> (1) Tarımsal yayım ve danışmanlık desteği uygulamasının denetimini sağlayacak tedbirleri almaya </w:t>
                  </w:r>
                  <w:r w:rsidRPr="005958B5">
                    <w:rPr>
                      <w:rFonts w:ascii="Times New Roman" w:eastAsia="Times New Roman" w:hAnsi="Times New Roman" w:cs="Times New Roman"/>
                      <w:sz w:val="18"/>
                      <w:szCs w:val="18"/>
                      <w:lang w:eastAsia="tr-TR"/>
                    </w:rPr>
                    <w:lastRenderedPageBreak/>
                    <w:t>Bakanlık yetkilidir. Uygulamaya ilişkin inceleme ve denetimler Bakanlık tarafından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BEŞİNCİ BÖLÜM</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Desteklemeden Yararlanamayacaklar ile Desteklemenin Geri Alınması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Desteklemeden yararlanamayacaklar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 xml:space="preserve">MADDE 13 – </w:t>
                  </w:r>
                  <w:r w:rsidRPr="005958B5">
                    <w:rPr>
                      <w:rFonts w:ascii="Times New Roman" w:eastAsia="Times New Roman" w:hAnsi="Times New Roman" w:cs="Times New Roman"/>
                      <w:sz w:val="18"/>
                      <w:szCs w:val="18"/>
                      <w:lang w:eastAsia="tr-TR"/>
                    </w:rPr>
                    <w:t>(1) Aşağıda belirtilen kişi ve kuruluşlar TYDD ödemesinden faydalanamaz: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8 inci maddenin birinci fıkrasında belirtilen kişi ve kuruluşlardan, istenen belgelerle birlikte 9 uncu maddenin birinci fıkrasının (a) bendinde belirtilen yer ve süre içerisinde başvurmayanlar.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ç) Kamu tüzel kişileri.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cezalardan kınama üstü ceza alan kişi ve kuruluşlar, yetki belgesi geçici iptali ve yetki belgesi iptali cezası hali hazırda devam eden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h) Tarımsal işletmelere on iki aydan daha az süreli tarımsal danışmanlık hizmeti sunan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j) Tarım danışmanının, 6 </w:t>
                  </w:r>
                  <w:proofErr w:type="spellStart"/>
                  <w:r w:rsidRPr="005958B5">
                    <w:rPr>
                      <w:rFonts w:ascii="Times New Roman" w:eastAsia="Times New Roman" w:hAnsi="Times New Roman" w:cs="Times New Roman"/>
                      <w:sz w:val="18"/>
                      <w:szCs w:val="18"/>
                      <w:lang w:eastAsia="tr-TR"/>
                    </w:rPr>
                    <w:t>ncı</w:t>
                  </w:r>
                  <w:proofErr w:type="spellEnd"/>
                  <w:r w:rsidRPr="005958B5">
                    <w:rPr>
                      <w:rFonts w:ascii="Times New Roman" w:eastAsia="Times New Roman" w:hAnsi="Times New Roman" w:cs="Times New Roman"/>
                      <w:sz w:val="18"/>
                      <w:szCs w:val="18"/>
                      <w:lang w:eastAsia="tr-TR"/>
                    </w:rPr>
                    <w:t xml:space="preserve"> maddenin dördüncü fıkrasının (d) bendi hükmüne uygun olarak aylık </w:t>
                  </w:r>
                  <w:proofErr w:type="gramStart"/>
                  <w:r w:rsidRPr="005958B5">
                    <w:rPr>
                      <w:rFonts w:ascii="Times New Roman" w:eastAsia="Times New Roman" w:hAnsi="Times New Roman" w:cs="Times New Roman"/>
                      <w:sz w:val="18"/>
                      <w:szCs w:val="18"/>
                      <w:lang w:eastAsia="tr-TR"/>
                    </w:rPr>
                    <w:t>bazda</w:t>
                  </w:r>
                  <w:proofErr w:type="gramEnd"/>
                  <w:r w:rsidRPr="005958B5">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k) Tarım danışmanı istihdam etmeyen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göndermeyen kişi ve kuruluşlar.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Desteklemenin geri alınması ve teminatın iadesi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14 –</w:t>
                  </w:r>
                  <w:r w:rsidRPr="005958B5">
                    <w:rPr>
                      <w:rFonts w:ascii="Times New Roman" w:eastAsia="Times New Roman" w:hAnsi="Times New Roman" w:cs="Times New Roman"/>
                      <w:sz w:val="18"/>
                      <w:szCs w:val="18"/>
                      <w:lang w:eastAsia="tr-TR"/>
                    </w:rPr>
                    <w:t xml:space="preserve"> (1) Aşağıda belirtilen durumlarda bir dilimi veya tamamı ödenmiş olan TYDD, 5488 sayılı Tarım Kanununun 23 üncü maddesi hükümlerine göre geri alınır: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iki kez kınama ve üstü ceza alan kişi ve kuruluşlara yapılan TYDD ödemesinin tamamı.</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proofErr w:type="gramStart"/>
                  <w:r w:rsidRPr="005958B5">
                    <w:rPr>
                      <w:rFonts w:ascii="Times New Roman" w:eastAsia="Times New Roman" w:hAnsi="Times New Roman" w:cs="Times New Roman"/>
                      <w:sz w:val="18"/>
                      <w:szCs w:val="18"/>
                      <w:lang w:eastAsia="tr-TR"/>
                    </w:rPr>
                    <w:t xml:space="preserve">ç)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uyarma cezası alan kişi ve kuruluşlara yapılan toplam TYDD ödemesinin % 10’u, kınama veya önce uyarma cezası alıp ikinci uyarmadan dolayı kınama cezası alan kişi ve </w:t>
                  </w:r>
                  <w:r w:rsidRPr="005958B5">
                    <w:rPr>
                      <w:rFonts w:ascii="Times New Roman" w:eastAsia="Times New Roman" w:hAnsi="Times New Roman" w:cs="Times New Roman"/>
                      <w:sz w:val="18"/>
                      <w:szCs w:val="18"/>
                      <w:lang w:eastAsia="tr-TR"/>
                    </w:rPr>
                    <w:lastRenderedPageBreak/>
                    <w:t>kuruluşlara yapılan toplam TYDD ödemesinin % 20’si, önce uyarma cezası alıp sonrasında kınama cezası alan kişi ve kuruluşlara yapılan toplam TYDD ödemesinin % 40’ı birinci dilim ve ikinci dilim TYDD ödeme icmallerinde düşülmeden ödeme yapılmış ise bu kişi ve kuruluşlara yapılan fazla ödeme.</w:t>
                  </w:r>
                  <w:proofErr w:type="gramEnd"/>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d) 13 üncü maddede yer alan kişi ve kuruluşlara yapılan TYDD ödemesi.</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5958B5">
                    <w:rPr>
                      <w:rFonts w:ascii="Times New Roman" w:eastAsia="Times New Roman" w:hAnsi="Times New Roman" w:cs="Times New Roman"/>
                      <w:sz w:val="18"/>
                      <w:szCs w:val="18"/>
                      <w:lang w:eastAsia="tr-TR"/>
                    </w:rPr>
                    <w:t>TYDD’nin</w:t>
                  </w:r>
                  <w:proofErr w:type="spellEnd"/>
                  <w:r w:rsidRPr="005958B5">
                    <w:rPr>
                      <w:rFonts w:ascii="Times New Roman" w:eastAsia="Times New Roman" w:hAnsi="Times New Roman" w:cs="Times New Roman"/>
                      <w:sz w:val="18"/>
                      <w:szCs w:val="18"/>
                      <w:lang w:eastAsia="tr-TR"/>
                    </w:rPr>
                    <w:t xml:space="preserve"> herhangi bir nedenle geri alınması durumunda gerektiğinde teminattan mahsup edilir.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İdari yaptırımlar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 xml:space="preserve">MADDE 15 – </w:t>
                  </w:r>
                  <w:r w:rsidRPr="005958B5">
                    <w:rPr>
                      <w:rFonts w:ascii="Times New Roman" w:eastAsia="Times New Roman" w:hAnsi="Times New Roman" w:cs="Times New Roman"/>
                      <w:sz w:val="18"/>
                      <w:szCs w:val="18"/>
                      <w:lang w:eastAsia="tr-TR"/>
                    </w:rPr>
                    <w:t>(1) Bu Tebliğde belirtilen ilgili merciler, kendilerine ibraz edilen ödemelere esas teşkil eden belgelerin kontrolünden ve kendi hazırladıkları belgelerden sorumludurlar.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(2) Yükümlülüklerini yerine getirmeyerek haksız yere TYDD ödenmesine neden olanlar ile haksız yere TYDD ödemesinden yararlanmak üzere sahte veya içeriği itibariyle gerçek dışı belge düzenleyen ve kullanan kişi ve kuruluşlar hakkında gerekli cezai ve diğer kanuni işlemler yapılır.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Yürürlükten kaldırılan tebliğ</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16 –</w:t>
                  </w:r>
                  <w:r w:rsidRPr="005958B5">
                    <w:rPr>
                      <w:rFonts w:ascii="Times New Roman" w:eastAsia="Times New Roman" w:hAnsi="Times New Roman" w:cs="Times New Roman"/>
                      <w:sz w:val="18"/>
                      <w:szCs w:val="18"/>
                      <w:lang w:eastAsia="tr-TR"/>
                    </w:rPr>
                    <w:t xml:space="preserve"> (1) </w:t>
                  </w:r>
                  <w:proofErr w:type="gramStart"/>
                  <w:r w:rsidRPr="005958B5">
                    <w:rPr>
                      <w:rFonts w:ascii="Times New Roman" w:eastAsia="Times New Roman" w:hAnsi="Times New Roman" w:cs="Times New Roman"/>
                      <w:sz w:val="18"/>
                      <w:szCs w:val="18"/>
                      <w:lang w:eastAsia="tr-TR"/>
                    </w:rPr>
                    <w:t>24/10/2017</w:t>
                  </w:r>
                  <w:proofErr w:type="gramEnd"/>
                  <w:r w:rsidRPr="005958B5">
                    <w:rPr>
                      <w:rFonts w:ascii="Times New Roman" w:eastAsia="Times New Roman" w:hAnsi="Times New Roman" w:cs="Times New Roman"/>
                      <w:sz w:val="18"/>
                      <w:szCs w:val="18"/>
                      <w:lang w:eastAsia="tr-TR"/>
                    </w:rPr>
                    <w:t xml:space="preserve"> tarihli ve 30220 sayılı Resmî </w:t>
                  </w:r>
                  <w:proofErr w:type="spellStart"/>
                  <w:r w:rsidRPr="005958B5">
                    <w:rPr>
                      <w:rFonts w:ascii="Times New Roman" w:eastAsia="Times New Roman" w:hAnsi="Times New Roman" w:cs="Times New Roman"/>
                      <w:sz w:val="18"/>
                      <w:szCs w:val="18"/>
                      <w:lang w:eastAsia="tr-TR"/>
                    </w:rPr>
                    <w:t>Gazete’de</w:t>
                  </w:r>
                  <w:proofErr w:type="spellEnd"/>
                  <w:r w:rsidRPr="005958B5">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2017/34) yürürlükten kaldırılmıştır.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Yürürlük</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17 –</w:t>
                  </w:r>
                  <w:r w:rsidRPr="005958B5">
                    <w:rPr>
                      <w:rFonts w:ascii="Times New Roman" w:eastAsia="Times New Roman" w:hAnsi="Times New Roman" w:cs="Times New Roman"/>
                      <w:sz w:val="18"/>
                      <w:szCs w:val="18"/>
                      <w:lang w:eastAsia="tr-TR"/>
                    </w:rPr>
                    <w:t xml:space="preserve"> (1) Bu Tebliğ yayımı tarihinde yürürlüğe girer.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Yürütme</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b/>
                      <w:sz w:val="18"/>
                      <w:szCs w:val="18"/>
                      <w:lang w:eastAsia="tr-TR"/>
                    </w:rPr>
                    <w:t>MADDE 18 –</w:t>
                  </w:r>
                  <w:r w:rsidRPr="005958B5">
                    <w:rPr>
                      <w:rFonts w:ascii="Times New Roman" w:eastAsia="Times New Roman" w:hAnsi="Times New Roman" w:cs="Times New Roman"/>
                      <w:sz w:val="18"/>
                      <w:szCs w:val="18"/>
                      <w:lang w:eastAsia="tr-TR"/>
                    </w:rPr>
                    <w:t xml:space="preserve"> (1) Bu Tebliğ hükümlerini Tarım ve Orman Bakanı yürütür.</w:t>
                  </w:r>
                </w:p>
                <w:p w:rsidR="00D26D76" w:rsidRPr="005958B5" w:rsidRDefault="00D26D76" w:rsidP="0010337D">
                  <w:pPr>
                    <w:spacing w:after="0" w:line="240" w:lineRule="exact"/>
                    <w:jc w:val="both"/>
                    <w:rPr>
                      <w:rFonts w:ascii="Times New Roman" w:eastAsia="Times New Roman" w:hAnsi="Times New Roman" w:cs="Times New Roman"/>
                      <w:sz w:val="24"/>
                      <w:szCs w:val="24"/>
                      <w:lang w:eastAsia="tr-TR"/>
                    </w:rPr>
                  </w:pPr>
                  <w:r w:rsidRPr="005958B5">
                    <w:rPr>
                      <w:rFonts w:ascii="Times New Roman" w:eastAsia="Times New Roman" w:hAnsi="Times New Roman" w:cs="Times New Roman"/>
                      <w:sz w:val="18"/>
                      <w:szCs w:val="18"/>
                      <w:lang w:eastAsia="tr-TR"/>
                    </w:rPr>
                    <w:t> </w:t>
                  </w:r>
                </w:p>
                <w:p w:rsidR="00D26D76" w:rsidRPr="00D26D76" w:rsidRDefault="005958B5" w:rsidP="0010337D">
                  <w:pPr>
                    <w:spacing w:after="0" w:line="240" w:lineRule="exact"/>
                    <w:jc w:val="both"/>
                    <w:rPr>
                      <w:rFonts w:ascii="Times New Roman" w:eastAsia="Times New Roman" w:hAnsi="Times New Roman" w:cs="Times New Roman"/>
                      <w:sz w:val="24"/>
                      <w:szCs w:val="24"/>
                      <w:lang w:eastAsia="tr-TR"/>
                    </w:rPr>
                  </w:pPr>
                  <w:hyperlink r:id="rId5" w:history="1">
                    <w:r w:rsidR="00D26D76" w:rsidRPr="005958B5">
                      <w:rPr>
                        <w:rFonts w:ascii="Times New Roman" w:eastAsia="Times New Roman" w:hAnsi="Times New Roman" w:cs="Times New Roman"/>
                        <w:b/>
                        <w:bCs/>
                        <w:color w:val="0000FF"/>
                        <w:sz w:val="18"/>
                        <w:szCs w:val="18"/>
                        <w:lang w:eastAsia="tr-TR"/>
                      </w:rPr>
                      <w:t>Ekler için tıklayınız</w:t>
                    </w:r>
                  </w:hyperlink>
                </w:p>
                <w:p w:rsidR="00D26D76" w:rsidRPr="00D26D76" w:rsidRDefault="00D26D76" w:rsidP="0010337D">
                  <w:pPr>
                    <w:spacing w:after="0" w:line="240" w:lineRule="auto"/>
                    <w:jc w:val="both"/>
                    <w:rPr>
                      <w:rFonts w:ascii="Times New Roman" w:eastAsia="Times New Roman" w:hAnsi="Times New Roman" w:cs="Times New Roman"/>
                      <w:sz w:val="24"/>
                      <w:szCs w:val="24"/>
                      <w:lang w:eastAsia="tr-TR"/>
                    </w:rPr>
                  </w:pPr>
                  <w:r w:rsidRPr="00D26D76">
                    <w:rPr>
                      <w:rFonts w:ascii="Arial" w:eastAsia="Times New Roman" w:hAnsi="Arial" w:cs="Arial"/>
                      <w:b/>
                      <w:color w:val="000080"/>
                      <w:sz w:val="18"/>
                      <w:szCs w:val="18"/>
                      <w:lang w:eastAsia="tr-TR"/>
                    </w:rPr>
                    <w:t> </w:t>
                  </w:r>
                </w:p>
              </w:tc>
            </w:tr>
          </w:tbl>
          <w:p w:rsidR="00D26D76" w:rsidRPr="00D26D76" w:rsidRDefault="00D26D76" w:rsidP="0010337D">
            <w:pPr>
              <w:spacing w:after="0" w:line="240" w:lineRule="auto"/>
              <w:jc w:val="both"/>
              <w:rPr>
                <w:rFonts w:ascii="Times New Roman" w:eastAsia="Times New Roman" w:hAnsi="Times New Roman" w:cs="Times New Roman"/>
                <w:sz w:val="24"/>
                <w:szCs w:val="24"/>
                <w:lang w:eastAsia="tr-TR"/>
              </w:rPr>
            </w:pPr>
          </w:p>
        </w:tc>
      </w:tr>
    </w:tbl>
    <w:p w:rsidR="00D26D76" w:rsidRPr="00D26D76" w:rsidRDefault="00D26D76" w:rsidP="001033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26D76">
        <w:rPr>
          <w:rFonts w:ascii="Times New Roman" w:eastAsia="Times New Roman" w:hAnsi="Times New Roman" w:cs="Times New Roman"/>
          <w:sz w:val="24"/>
          <w:szCs w:val="24"/>
          <w:lang w:eastAsia="tr-TR"/>
        </w:rPr>
        <w:lastRenderedPageBreak/>
        <w:t> </w:t>
      </w:r>
    </w:p>
    <w:p w:rsidR="004E0D66" w:rsidRPr="00D26D76" w:rsidRDefault="004E0D66" w:rsidP="00D26D76"/>
    <w:sectPr w:rsidR="004E0D66" w:rsidRPr="00D26D76" w:rsidSect="00D2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A9"/>
    <w:rsid w:val="00096F2B"/>
    <w:rsid w:val="0010337D"/>
    <w:rsid w:val="0032392D"/>
    <w:rsid w:val="004741B2"/>
    <w:rsid w:val="004E0D66"/>
    <w:rsid w:val="005958B5"/>
    <w:rsid w:val="0067120B"/>
    <w:rsid w:val="006D7B9E"/>
    <w:rsid w:val="00750357"/>
    <w:rsid w:val="008425BC"/>
    <w:rsid w:val="00962BC8"/>
    <w:rsid w:val="009B5630"/>
    <w:rsid w:val="00A34325"/>
    <w:rsid w:val="00A4225A"/>
    <w:rsid w:val="00B2669B"/>
    <w:rsid w:val="00B92146"/>
    <w:rsid w:val="00BB2DFD"/>
    <w:rsid w:val="00D26D76"/>
    <w:rsid w:val="00D72617"/>
    <w:rsid w:val="00E30329"/>
    <w:rsid w:val="00EC62A9"/>
    <w:rsid w:val="00EC7993"/>
    <w:rsid w:val="00EE2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B5630"/>
  </w:style>
  <w:style w:type="paragraph" w:styleId="z-Formunst">
    <w:name w:val="HTML Top of Form"/>
    <w:basedOn w:val="Normal"/>
    <w:next w:val="Normal"/>
    <w:link w:val="z-FormunstChar"/>
    <w:hidden/>
    <w:uiPriority w:val="99"/>
    <w:semiHidden/>
    <w:unhideWhenUsed/>
    <w:rsid w:val="009B563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630"/>
    <w:rPr>
      <w:rFonts w:ascii="Arial" w:eastAsia="Times New Roman" w:hAnsi="Arial" w:cs="Arial"/>
      <w:vanish/>
      <w:sz w:val="16"/>
      <w:szCs w:val="16"/>
      <w:lang w:eastAsia="tr-TR"/>
    </w:rPr>
  </w:style>
  <w:style w:type="character" w:styleId="Gl">
    <w:name w:val="Strong"/>
    <w:basedOn w:val="VarsaylanParagrafYazTipi"/>
    <w:uiPriority w:val="22"/>
    <w:qFormat/>
    <w:rsid w:val="009B5630"/>
    <w:rPr>
      <w:b/>
      <w:bCs/>
    </w:rPr>
  </w:style>
  <w:style w:type="paragraph" w:styleId="z-FormunAlt">
    <w:name w:val="HTML Bottom of Form"/>
    <w:basedOn w:val="Normal"/>
    <w:next w:val="Normal"/>
    <w:link w:val="z-FormunAltChar"/>
    <w:hidden/>
    <w:uiPriority w:val="99"/>
    <w:semiHidden/>
    <w:unhideWhenUsed/>
    <w:rsid w:val="009B563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630"/>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B5630"/>
  </w:style>
  <w:style w:type="paragraph" w:styleId="z-Formunst">
    <w:name w:val="HTML Top of Form"/>
    <w:basedOn w:val="Normal"/>
    <w:next w:val="Normal"/>
    <w:link w:val="z-FormunstChar"/>
    <w:hidden/>
    <w:uiPriority w:val="99"/>
    <w:semiHidden/>
    <w:unhideWhenUsed/>
    <w:rsid w:val="009B563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630"/>
    <w:rPr>
      <w:rFonts w:ascii="Arial" w:eastAsia="Times New Roman" w:hAnsi="Arial" w:cs="Arial"/>
      <w:vanish/>
      <w:sz w:val="16"/>
      <w:szCs w:val="16"/>
      <w:lang w:eastAsia="tr-TR"/>
    </w:rPr>
  </w:style>
  <w:style w:type="character" w:styleId="Gl">
    <w:name w:val="Strong"/>
    <w:basedOn w:val="VarsaylanParagrafYazTipi"/>
    <w:uiPriority w:val="22"/>
    <w:qFormat/>
    <w:rsid w:val="009B5630"/>
    <w:rPr>
      <w:b/>
      <w:bCs/>
    </w:rPr>
  </w:style>
  <w:style w:type="paragraph" w:styleId="z-FormunAlt">
    <w:name w:val="HTML Bottom of Form"/>
    <w:basedOn w:val="Normal"/>
    <w:next w:val="Normal"/>
    <w:link w:val="z-FormunAltChar"/>
    <w:hidden/>
    <w:uiPriority w:val="99"/>
    <w:semiHidden/>
    <w:unhideWhenUsed/>
    <w:rsid w:val="009B563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630"/>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17173">
      <w:bodyDiv w:val="1"/>
      <w:marLeft w:val="0"/>
      <w:marRight w:val="0"/>
      <w:marTop w:val="0"/>
      <w:marBottom w:val="0"/>
      <w:divBdr>
        <w:top w:val="none" w:sz="0" w:space="0" w:color="auto"/>
        <w:left w:val="none" w:sz="0" w:space="0" w:color="auto"/>
        <w:bottom w:val="none" w:sz="0" w:space="0" w:color="auto"/>
        <w:right w:val="none" w:sz="0" w:space="0" w:color="auto"/>
      </w:divBdr>
      <w:divsChild>
        <w:div w:id="949582533">
          <w:marLeft w:val="0"/>
          <w:marRight w:val="0"/>
          <w:marTop w:val="0"/>
          <w:marBottom w:val="0"/>
          <w:divBdr>
            <w:top w:val="none" w:sz="0" w:space="0" w:color="auto"/>
            <w:left w:val="none" w:sz="0" w:space="0" w:color="auto"/>
            <w:bottom w:val="none" w:sz="0" w:space="0" w:color="auto"/>
            <w:right w:val="none" w:sz="0" w:space="0" w:color="auto"/>
          </w:divBdr>
          <w:divsChild>
            <w:div w:id="575894821">
              <w:marLeft w:val="0"/>
              <w:marRight w:val="0"/>
              <w:marTop w:val="0"/>
              <w:marBottom w:val="0"/>
              <w:divBdr>
                <w:top w:val="none" w:sz="0" w:space="0" w:color="auto"/>
                <w:left w:val="none" w:sz="0" w:space="0" w:color="auto"/>
                <w:bottom w:val="none" w:sz="0" w:space="0" w:color="auto"/>
                <w:right w:val="none" w:sz="0" w:space="0" w:color="auto"/>
              </w:divBdr>
              <w:divsChild>
                <w:div w:id="181094132">
                  <w:marLeft w:val="0"/>
                  <w:marRight w:val="0"/>
                  <w:marTop w:val="0"/>
                  <w:marBottom w:val="0"/>
                  <w:divBdr>
                    <w:top w:val="none" w:sz="0" w:space="0" w:color="auto"/>
                    <w:left w:val="none" w:sz="0" w:space="0" w:color="auto"/>
                    <w:bottom w:val="none" w:sz="0" w:space="0" w:color="auto"/>
                    <w:right w:val="none" w:sz="0" w:space="0" w:color="auto"/>
                  </w:divBdr>
                  <w:divsChild>
                    <w:div w:id="1972132951">
                      <w:marLeft w:val="0"/>
                      <w:marRight w:val="0"/>
                      <w:marTop w:val="0"/>
                      <w:marBottom w:val="0"/>
                      <w:divBdr>
                        <w:top w:val="none" w:sz="0" w:space="0" w:color="auto"/>
                        <w:left w:val="none" w:sz="0" w:space="0" w:color="auto"/>
                        <w:bottom w:val="none" w:sz="0" w:space="0" w:color="auto"/>
                        <w:right w:val="none" w:sz="0" w:space="0" w:color="auto"/>
                      </w:divBdr>
                      <w:divsChild>
                        <w:div w:id="2203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4608">
      <w:bodyDiv w:val="1"/>
      <w:marLeft w:val="0"/>
      <w:marRight w:val="0"/>
      <w:marTop w:val="0"/>
      <w:marBottom w:val="0"/>
      <w:divBdr>
        <w:top w:val="none" w:sz="0" w:space="0" w:color="auto"/>
        <w:left w:val="none" w:sz="0" w:space="0" w:color="auto"/>
        <w:bottom w:val="none" w:sz="0" w:space="0" w:color="auto"/>
        <w:right w:val="none" w:sz="0" w:space="0" w:color="auto"/>
      </w:divBdr>
      <w:divsChild>
        <w:div w:id="373191391">
          <w:marLeft w:val="0"/>
          <w:marRight w:val="0"/>
          <w:marTop w:val="0"/>
          <w:marBottom w:val="0"/>
          <w:divBdr>
            <w:top w:val="none" w:sz="0" w:space="0" w:color="auto"/>
            <w:left w:val="none" w:sz="0" w:space="0" w:color="auto"/>
            <w:bottom w:val="none" w:sz="0" w:space="0" w:color="auto"/>
            <w:right w:val="none" w:sz="0" w:space="0" w:color="auto"/>
          </w:divBdr>
          <w:divsChild>
            <w:div w:id="1905480883">
              <w:marLeft w:val="0"/>
              <w:marRight w:val="0"/>
              <w:marTop w:val="0"/>
              <w:marBottom w:val="0"/>
              <w:divBdr>
                <w:top w:val="none" w:sz="0" w:space="0" w:color="auto"/>
                <w:left w:val="none" w:sz="0" w:space="0" w:color="auto"/>
                <w:bottom w:val="none" w:sz="0" w:space="0" w:color="auto"/>
                <w:right w:val="none" w:sz="0" w:space="0" w:color="auto"/>
              </w:divBdr>
            </w:div>
            <w:div w:id="487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19/11/20191123-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12906-449A-44E1-8D7D-BA16633C33A4}"/>
</file>

<file path=customXml/itemProps2.xml><?xml version="1.0" encoding="utf-8"?>
<ds:datastoreItem xmlns:ds="http://schemas.openxmlformats.org/officeDocument/2006/customXml" ds:itemID="{0B0463B5-CA81-44E1-83F4-0AFCD914371E}"/>
</file>

<file path=customXml/itemProps3.xml><?xml version="1.0" encoding="utf-8"?>
<ds:datastoreItem xmlns:ds="http://schemas.openxmlformats.org/officeDocument/2006/customXml" ds:itemID="{81744D34-C97F-4EB3-BB80-BEBA663E67F8}"/>
</file>

<file path=docProps/app.xml><?xml version="1.0" encoding="utf-8"?>
<Properties xmlns="http://schemas.openxmlformats.org/officeDocument/2006/extended-properties" xmlns:vt="http://schemas.openxmlformats.org/officeDocument/2006/docPropsVTypes">
  <Template>Normal</Template>
  <TotalTime>8</TotalTime>
  <Pages>10</Pages>
  <Words>7155</Words>
  <Characters>40789</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Nafız DEMİR</dc:creator>
  <cp:lastModifiedBy>Nafız DEMİR</cp:lastModifiedBy>
  <cp:revision>5</cp:revision>
  <dcterms:created xsi:type="dcterms:W3CDTF">2019-11-25T05:39:00Z</dcterms:created>
  <dcterms:modified xsi:type="dcterms:W3CDTF">2019-11-25T13:45:00Z</dcterms:modified>
</cp:coreProperties>
</file>